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C63" w:rsidRPr="00DE7C63" w:rsidRDefault="00DE7C63" w:rsidP="00DE7C63">
      <w:pPr>
        <w:shd w:val="clear" w:color="auto" w:fill="FFFFFF"/>
        <w:spacing w:before="100" w:beforeAutospacing="1" w:after="100" w:afterAutospacing="1" w:line="240" w:lineRule="auto"/>
        <w:outlineLvl w:val="0"/>
        <w:rPr>
          <w:rFonts w:ascii="Arial" w:eastAsia="Times New Roman" w:hAnsi="Arial" w:cs="Arial"/>
          <w:b/>
          <w:color w:val="333333"/>
          <w:kern w:val="36"/>
          <w:sz w:val="24"/>
          <w:lang w:val="de-DE" w:eastAsia="de-AT"/>
        </w:rPr>
      </w:pPr>
      <w:r w:rsidRPr="00DE7C63">
        <w:rPr>
          <w:rFonts w:ascii="Arial" w:eastAsia="Times New Roman" w:hAnsi="Arial" w:cs="Arial"/>
          <w:b/>
          <w:color w:val="333333"/>
          <w:kern w:val="36"/>
          <w:sz w:val="24"/>
          <w:lang w:val="de-DE" w:eastAsia="de-AT"/>
        </w:rPr>
        <w:t>Anatomie des Hundes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 xml:space="preserve">Die Anatomie ist die Lehre vom Aufbau des Körpers. Sie wird in mehrere Teilbereiche untergliedert. Die makroskopische Anatomie beschreibt die Grobstruktur des Körpers, die man mit dem bloßen Auge sehen kann. Die mikroskopische Anatomie (Histologie) beschreibt den </w:t>
      </w:r>
      <w:proofErr w:type="spellStart"/>
      <w:r w:rsidRPr="00DE7C63">
        <w:rPr>
          <w:rFonts w:ascii="Arial" w:eastAsia="Times New Roman" w:hAnsi="Arial" w:cs="Arial"/>
          <w:color w:val="333333"/>
          <w:sz w:val="24"/>
          <w:lang w:val="de-DE" w:eastAsia="de-AT"/>
        </w:rPr>
        <w:t>Feinbau</w:t>
      </w:r>
      <w:proofErr w:type="spellEnd"/>
      <w:r w:rsidRPr="00DE7C63">
        <w:rPr>
          <w:rFonts w:ascii="Arial" w:eastAsia="Times New Roman" w:hAnsi="Arial" w:cs="Arial"/>
          <w:color w:val="333333"/>
          <w:sz w:val="24"/>
          <w:lang w:val="de-DE" w:eastAsia="de-AT"/>
        </w:rPr>
        <w:t xml:space="preserve"> der Gewebe, die Embryologie die Entwicklung des Embryos.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Wir wollen uns hier vor allem mit der makroskopischen Anatomie des Hundes beschäftigen.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Nomenklatur, Lage- und Richtungsbezeichnungen</w:t>
      </w:r>
      <w:r w:rsidRPr="00DE7C63">
        <w:rPr>
          <w:rFonts w:ascii="Arial" w:eastAsia="Times New Roman" w:hAnsi="Arial" w:cs="Arial"/>
          <w:color w:val="333333"/>
          <w:sz w:val="24"/>
          <w:lang w:val="de-DE" w:eastAsia="de-AT"/>
        </w:rPr>
        <w:br/>
        <w:t>Die wichtigsten lateinischen bzw. griechischen Fachbegriffe stehen in Klammern hinter der deutschen Bezeichnung.</w:t>
      </w:r>
      <w:r w:rsidRPr="00DE7C63">
        <w:rPr>
          <w:rFonts w:ascii="Arial" w:eastAsia="Times New Roman" w:hAnsi="Arial" w:cs="Arial"/>
          <w:color w:val="333333"/>
          <w:sz w:val="24"/>
          <w:lang w:val="de-DE" w:eastAsia="de-AT"/>
        </w:rPr>
        <w:br/>
        <w:t>Für ein besseres Verständnis der anatomischen Lagebeziehungen einzelner Körperteile zueinander hat sich ein System aus gängigen Fachbegriffen bewährt. Die wichtigsten Begriffe sind in der folgenden Aufzählung zusammengefasst: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i/>
          <w:iCs/>
          <w:color w:val="333333"/>
          <w:sz w:val="24"/>
          <w:lang w:val="de-DE" w:eastAsia="de-AT"/>
        </w:rPr>
        <w:t xml:space="preserve">kranial: </w:t>
      </w:r>
      <w:proofErr w:type="spellStart"/>
      <w:r w:rsidRPr="00DE7C63">
        <w:rPr>
          <w:rFonts w:ascii="Arial" w:eastAsia="Times New Roman" w:hAnsi="Arial" w:cs="Arial"/>
          <w:i/>
          <w:iCs/>
          <w:color w:val="333333"/>
          <w:sz w:val="24"/>
          <w:lang w:val="de-DE" w:eastAsia="de-AT"/>
        </w:rPr>
        <w:t>kopfwärts</w:t>
      </w:r>
      <w:proofErr w:type="spellEnd"/>
      <w:r w:rsidRPr="00DE7C63">
        <w:rPr>
          <w:rFonts w:ascii="Arial" w:eastAsia="Times New Roman" w:hAnsi="Arial" w:cs="Arial"/>
          <w:i/>
          <w:iCs/>
          <w:color w:val="333333"/>
          <w:sz w:val="24"/>
          <w:lang w:val="de-DE" w:eastAsia="de-AT"/>
        </w:rPr>
        <w:t>, nach vorne</w:t>
      </w:r>
      <w:r w:rsidRPr="00DE7C63">
        <w:rPr>
          <w:rFonts w:ascii="Arial" w:eastAsia="Times New Roman" w:hAnsi="Arial" w:cs="Arial"/>
          <w:color w:val="333333"/>
          <w:sz w:val="24"/>
          <w:lang w:val="de-DE" w:eastAsia="de-AT"/>
        </w:rPr>
        <w:br/>
      </w:r>
      <w:proofErr w:type="spellStart"/>
      <w:r w:rsidRPr="00DE7C63">
        <w:rPr>
          <w:rFonts w:ascii="Arial" w:eastAsia="Times New Roman" w:hAnsi="Arial" w:cs="Arial"/>
          <w:i/>
          <w:iCs/>
          <w:color w:val="333333"/>
          <w:sz w:val="24"/>
          <w:lang w:val="de-DE" w:eastAsia="de-AT"/>
        </w:rPr>
        <w:t>rostral</w:t>
      </w:r>
      <w:proofErr w:type="spellEnd"/>
      <w:r w:rsidRPr="00DE7C63">
        <w:rPr>
          <w:rFonts w:ascii="Arial" w:eastAsia="Times New Roman" w:hAnsi="Arial" w:cs="Arial"/>
          <w:i/>
          <w:iCs/>
          <w:color w:val="333333"/>
          <w:sz w:val="24"/>
          <w:lang w:val="de-DE" w:eastAsia="de-AT"/>
        </w:rPr>
        <w:t xml:space="preserve">: </w:t>
      </w:r>
      <w:proofErr w:type="spellStart"/>
      <w:r w:rsidRPr="00DE7C63">
        <w:rPr>
          <w:rFonts w:ascii="Arial" w:eastAsia="Times New Roman" w:hAnsi="Arial" w:cs="Arial"/>
          <w:i/>
          <w:iCs/>
          <w:color w:val="333333"/>
          <w:sz w:val="24"/>
          <w:lang w:val="de-DE" w:eastAsia="de-AT"/>
        </w:rPr>
        <w:t>nasenwärts</w:t>
      </w:r>
      <w:proofErr w:type="spellEnd"/>
      <w:r w:rsidRPr="00DE7C63">
        <w:rPr>
          <w:rFonts w:ascii="Arial" w:eastAsia="Times New Roman" w:hAnsi="Arial" w:cs="Arial"/>
          <w:i/>
          <w:iCs/>
          <w:color w:val="333333"/>
          <w:sz w:val="24"/>
          <w:lang w:val="de-DE" w:eastAsia="de-AT"/>
        </w:rPr>
        <w:t>, der Nase zu</w:t>
      </w:r>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 xml:space="preserve">kaudal: </w:t>
      </w:r>
      <w:proofErr w:type="spellStart"/>
      <w:r w:rsidRPr="00DE7C63">
        <w:rPr>
          <w:rFonts w:ascii="Arial" w:eastAsia="Times New Roman" w:hAnsi="Arial" w:cs="Arial"/>
          <w:i/>
          <w:iCs/>
          <w:color w:val="333333"/>
          <w:sz w:val="24"/>
          <w:lang w:val="de-DE" w:eastAsia="de-AT"/>
        </w:rPr>
        <w:t>schwanzwärts</w:t>
      </w:r>
      <w:proofErr w:type="spellEnd"/>
      <w:r w:rsidRPr="00DE7C63">
        <w:rPr>
          <w:rFonts w:ascii="Arial" w:eastAsia="Times New Roman" w:hAnsi="Arial" w:cs="Arial"/>
          <w:i/>
          <w:iCs/>
          <w:color w:val="333333"/>
          <w:sz w:val="24"/>
          <w:lang w:val="de-DE" w:eastAsia="de-AT"/>
        </w:rPr>
        <w:t>, nach hinten</w:t>
      </w:r>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 xml:space="preserve">dorsal: </w:t>
      </w:r>
      <w:proofErr w:type="spellStart"/>
      <w:r w:rsidRPr="00DE7C63">
        <w:rPr>
          <w:rFonts w:ascii="Arial" w:eastAsia="Times New Roman" w:hAnsi="Arial" w:cs="Arial"/>
          <w:i/>
          <w:iCs/>
          <w:color w:val="333333"/>
          <w:sz w:val="24"/>
          <w:lang w:val="de-DE" w:eastAsia="de-AT"/>
        </w:rPr>
        <w:t>rückenwärts</w:t>
      </w:r>
      <w:proofErr w:type="spellEnd"/>
      <w:r w:rsidRPr="00DE7C63">
        <w:rPr>
          <w:rFonts w:ascii="Arial" w:eastAsia="Times New Roman" w:hAnsi="Arial" w:cs="Arial"/>
          <w:i/>
          <w:iCs/>
          <w:color w:val="333333"/>
          <w:sz w:val="24"/>
          <w:lang w:val="de-DE" w:eastAsia="de-AT"/>
        </w:rPr>
        <w:t>, “oberhalb” von</w:t>
      </w:r>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 xml:space="preserve">ventral: </w:t>
      </w:r>
      <w:proofErr w:type="spellStart"/>
      <w:r w:rsidRPr="00DE7C63">
        <w:rPr>
          <w:rFonts w:ascii="Arial" w:eastAsia="Times New Roman" w:hAnsi="Arial" w:cs="Arial"/>
          <w:i/>
          <w:iCs/>
          <w:color w:val="333333"/>
          <w:sz w:val="24"/>
          <w:lang w:val="de-DE" w:eastAsia="de-AT"/>
        </w:rPr>
        <w:t>bauchwärts</w:t>
      </w:r>
      <w:proofErr w:type="spellEnd"/>
      <w:r w:rsidRPr="00DE7C63">
        <w:rPr>
          <w:rFonts w:ascii="Arial" w:eastAsia="Times New Roman" w:hAnsi="Arial" w:cs="Arial"/>
          <w:i/>
          <w:iCs/>
          <w:color w:val="333333"/>
          <w:sz w:val="24"/>
          <w:lang w:val="de-DE" w:eastAsia="de-AT"/>
        </w:rPr>
        <w:t>, “unterhalb” von</w:t>
      </w:r>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lateral: seitlich (von), außerhalb (von)</w:t>
      </w:r>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 xml:space="preserve">medial: mittig, in Richtung der Mitte zu, nach </w:t>
      </w:r>
      <w:proofErr w:type="spellStart"/>
      <w:r w:rsidRPr="00DE7C63">
        <w:rPr>
          <w:rFonts w:ascii="Arial" w:eastAsia="Times New Roman" w:hAnsi="Arial" w:cs="Arial"/>
          <w:i/>
          <w:iCs/>
          <w:color w:val="333333"/>
          <w:sz w:val="24"/>
          <w:lang w:val="de-DE" w:eastAsia="de-AT"/>
        </w:rPr>
        <w:t>Innen</w:t>
      </w:r>
      <w:proofErr w:type="spellEnd"/>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proximal: zum Rumpf hin, “körpernah”</w:t>
      </w:r>
      <w:r w:rsidRPr="00DE7C63">
        <w:rPr>
          <w:rFonts w:ascii="Arial" w:eastAsia="Times New Roman" w:hAnsi="Arial" w:cs="Arial"/>
          <w:color w:val="333333"/>
          <w:sz w:val="24"/>
          <w:lang w:val="de-DE" w:eastAsia="de-AT"/>
        </w:rPr>
        <w:br/>
      </w:r>
      <w:r w:rsidRPr="00DE7C63">
        <w:rPr>
          <w:rFonts w:ascii="Arial" w:eastAsia="Times New Roman" w:hAnsi="Arial" w:cs="Arial"/>
          <w:i/>
          <w:iCs/>
          <w:color w:val="333333"/>
          <w:sz w:val="24"/>
          <w:lang w:val="de-DE" w:eastAsia="de-AT"/>
        </w:rPr>
        <w:t>distal: vom Rumpf weg, “körperfern”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1. Körperabschnitte</w:t>
      </w:r>
      <w:r w:rsidRPr="00DE7C63">
        <w:rPr>
          <w:rFonts w:ascii="Arial" w:eastAsia="Times New Roman" w:hAnsi="Arial" w:cs="Arial"/>
          <w:color w:val="333333"/>
          <w:sz w:val="24"/>
          <w:lang w:val="de-DE" w:eastAsia="de-AT"/>
        </w:rPr>
        <w:br/>
        <w:t>Der Körper eines Hundes lässt sich zunächst grob in 5 Abschnitte untergliedern:</w:t>
      </w:r>
      <w:r w:rsidRPr="00DE7C63">
        <w:rPr>
          <w:rFonts w:ascii="Arial" w:eastAsia="Times New Roman" w:hAnsi="Arial" w:cs="Arial"/>
          <w:color w:val="333333"/>
          <w:sz w:val="24"/>
          <w:lang w:val="de-DE" w:eastAsia="de-AT"/>
        </w:rPr>
        <w:br/>
        <w:t>-Kopf</w:t>
      </w:r>
      <w:r w:rsidRPr="00DE7C63">
        <w:rPr>
          <w:rFonts w:ascii="Arial" w:eastAsia="Times New Roman" w:hAnsi="Arial" w:cs="Arial"/>
          <w:color w:val="333333"/>
          <w:sz w:val="24"/>
          <w:lang w:val="de-DE" w:eastAsia="de-AT"/>
        </w:rPr>
        <w:br/>
      </w:r>
      <w:r w:rsidRPr="00DE7C63">
        <w:rPr>
          <w:rFonts w:ascii="Arial" w:eastAsia="Times New Roman" w:hAnsi="Arial" w:cs="Arial"/>
          <w:color w:val="333333"/>
          <w:sz w:val="24"/>
          <w:lang w:val="de-DE" w:eastAsia="de-AT"/>
        </w:rPr>
        <w:lastRenderedPageBreak/>
        <w:t>-Hals</w:t>
      </w:r>
      <w:r w:rsidRPr="00DE7C63">
        <w:rPr>
          <w:rFonts w:ascii="Arial" w:eastAsia="Times New Roman" w:hAnsi="Arial" w:cs="Arial"/>
          <w:color w:val="333333"/>
          <w:sz w:val="24"/>
          <w:lang w:val="de-DE" w:eastAsia="de-AT"/>
        </w:rPr>
        <w:br/>
        <w:t>-Rumpf oder Stamm (bestehend aus Rücken, Brust(</w:t>
      </w:r>
      <w:proofErr w:type="spellStart"/>
      <w:r w:rsidRPr="00DE7C63">
        <w:rPr>
          <w:rFonts w:ascii="Arial" w:eastAsia="Times New Roman" w:hAnsi="Arial" w:cs="Arial"/>
          <w:color w:val="333333"/>
          <w:sz w:val="24"/>
          <w:lang w:val="de-DE" w:eastAsia="de-AT"/>
        </w:rPr>
        <w:t>korb</w:t>
      </w:r>
      <w:proofErr w:type="spellEnd"/>
      <w:r w:rsidRPr="00DE7C63">
        <w:rPr>
          <w:rFonts w:ascii="Arial" w:eastAsia="Times New Roman" w:hAnsi="Arial" w:cs="Arial"/>
          <w:color w:val="333333"/>
          <w:sz w:val="24"/>
          <w:lang w:val="de-DE" w:eastAsia="de-AT"/>
        </w:rPr>
        <w:t>), Bauch und Becken)</w:t>
      </w:r>
      <w:r w:rsidRPr="00DE7C63">
        <w:rPr>
          <w:rFonts w:ascii="Arial" w:eastAsia="Times New Roman" w:hAnsi="Arial" w:cs="Arial"/>
          <w:color w:val="333333"/>
          <w:sz w:val="24"/>
          <w:lang w:val="de-DE" w:eastAsia="de-AT"/>
        </w:rPr>
        <w:br/>
        <w:t>-Schwanz und</w:t>
      </w:r>
      <w:r w:rsidRPr="00DE7C63">
        <w:rPr>
          <w:rFonts w:ascii="Arial" w:eastAsia="Times New Roman" w:hAnsi="Arial" w:cs="Arial"/>
          <w:color w:val="333333"/>
          <w:sz w:val="24"/>
          <w:lang w:val="de-DE" w:eastAsia="de-AT"/>
        </w:rPr>
        <w:br/>
        <w:t>-Gliedmaßen (Vorder- und Hintergliedmaßen).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2. Körperhöhlen:</w:t>
      </w:r>
      <w:r w:rsidRPr="00DE7C63">
        <w:rPr>
          <w:rFonts w:ascii="Arial" w:eastAsia="Times New Roman" w:hAnsi="Arial" w:cs="Arial"/>
          <w:color w:val="333333"/>
          <w:sz w:val="24"/>
          <w:lang w:val="de-DE" w:eastAsia="de-AT"/>
        </w:rPr>
        <w:t xml:space="preserve"> Brust-, Bauch- und Beckenhöhle und ihr Innenleben</w:t>
      </w:r>
      <w:r w:rsidRPr="00DE7C63">
        <w:rPr>
          <w:rFonts w:ascii="Arial" w:eastAsia="Times New Roman" w:hAnsi="Arial" w:cs="Arial"/>
          <w:color w:val="333333"/>
          <w:sz w:val="24"/>
          <w:lang w:val="de-DE" w:eastAsia="de-AT"/>
        </w:rPr>
        <w:br/>
      </w:r>
      <w:r w:rsidRPr="00DE7C63">
        <w:rPr>
          <w:rFonts w:ascii="Arial" w:eastAsia="Times New Roman" w:hAnsi="Arial" w:cs="Arial"/>
          <w:noProof/>
          <w:color w:val="333333"/>
          <w:sz w:val="24"/>
          <w:lang w:eastAsia="de-AT"/>
        </w:rPr>
        <w:drawing>
          <wp:inline distT="0" distB="0" distL="0" distR="0">
            <wp:extent cx="4759960" cy="5634355"/>
            <wp:effectExtent l="19050" t="0" r="2540" b="0"/>
            <wp:docPr id="2" name="Bild 2" descr="Hund-Koerperb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d-Koerperbau"/>
                    <pic:cNvPicPr>
                      <a:picLocks noChangeAspect="1" noChangeArrowheads="1"/>
                    </pic:cNvPicPr>
                  </pic:nvPicPr>
                  <pic:blipFill>
                    <a:blip r:embed="rId4" cstate="print"/>
                    <a:srcRect/>
                    <a:stretch>
                      <a:fillRect/>
                    </a:stretch>
                  </pic:blipFill>
                  <pic:spPr bwMode="auto">
                    <a:xfrm>
                      <a:off x="0" y="0"/>
                      <a:ext cx="4759960" cy="5634355"/>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Im Körperinneren liegen die Körperhöhlen, in denen sich die inneren Organe befinden.</w:t>
      </w:r>
      <w:r w:rsidRPr="00DE7C63">
        <w:rPr>
          <w:rFonts w:ascii="Arial" w:eastAsia="Times New Roman" w:hAnsi="Arial" w:cs="Arial"/>
          <w:color w:val="333333"/>
          <w:sz w:val="24"/>
          <w:lang w:val="de-DE" w:eastAsia="de-AT"/>
        </w:rPr>
        <w:br/>
        <w:t>Das Zwerchfell trennt die Brusthöhle von der Bauchhöhle. Bauchhöhle und Beckenhöhle stehen in einer offenen Verbindung miteinander.</w:t>
      </w:r>
      <w:r w:rsidRPr="00DE7C63">
        <w:rPr>
          <w:rFonts w:ascii="Arial" w:eastAsia="Times New Roman" w:hAnsi="Arial" w:cs="Arial"/>
          <w:color w:val="333333"/>
          <w:sz w:val="24"/>
          <w:lang w:val="de-DE" w:eastAsia="de-AT"/>
        </w:rPr>
        <w:br/>
        <w:t xml:space="preserve">Die Körperhöhlen sind innen mit einer glatten, feucht-glänzenden Schicht ausgekleidet, der </w:t>
      </w:r>
      <w:proofErr w:type="spellStart"/>
      <w:r w:rsidRPr="00DE7C63">
        <w:rPr>
          <w:rFonts w:ascii="Arial" w:eastAsia="Times New Roman" w:hAnsi="Arial" w:cs="Arial"/>
          <w:color w:val="333333"/>
          <w:sz w:val="24"/>
          <w:lang w:val="de-DE" w:eastAsia="de-AT"/>
        </w:rPr>
        <w:t>Serosa</w:t>
      </w:r>
      <w:proofErr w:type="spellEnd"/>
      <w:r w:rsidRPr="00DE7C63">
        <w:rPr>
          <w:rFonts w:ascii="Arial" w:eastAsia="Times New Roman" w:hAnsi="Arial" w:cs="Arial"/>
          <w:color w:val="333333"/>
          <w:sz w:val="24"/>
          <w:lang w:val="de-DE" w:eastAsia="de-AT"/>
        </w:rPr>
        <w:t xml:space="preserve">. Die </w:t>
      </w:r>
      <w:proofErr w:type="spellStart"/>
      <w:r w:rsidRPr="00DE7C63">
        <w:rPr>
          <w:rFonts w:ascii="Arial" w:eastAsia="Times New Roman" w:hAnsi="Arial" w:cs="Arial"/>
          <w:color w:val="333333"/>
          <w:sz w:val="24"/>
          <w:lang w:val="de-DE" w:eastAsia="de-AT"/>
        </w:rPr>
        <w:t>Serosa</w:t>
      </w:r>
      <w:proofErr w:type="spellEnd"/>
      <w:r w:rsidRPr="00DE7C63">
        <w:rPr>
          <w:rFonts w:ascii="Arial" w:eastAsia="Times New Roman" w:hAnsi="Arial" w:cs="Arial"/>
          <w:color w:val="333333"/>
          <w:sz w:val="24"/>
          <w:lang w:val="de-DE" w:eastAsia="de-AT"/>
        </w:rPr>
        <w:t xml:space="preserve"> der Brusthöhle wird Brustfell (Pleura) genannt, </w:t>
      </w:r>
      <w:r w:rsidRPr="00DE7C63">
        <w:rPr>
          <w:rFonts w:ascii="Arial" w:eastAsia="Times New Roman" w:hAnsi="Arial" w:cs="Arial"/>
          <w:color w:val="333333"/>
          <w:sz w:val="24"/>
          <w:lang w:val="de-DE" w:eastAsia="de-AT"/>
        </w:rPr>
        <w:lastRenderedPageBreak/>
        <w:t xml:space="preserve">die der Bauch- und Beckenhöhle Bauchfell (Peritoneum). Das Brustfell ist in zwei </w:t>
      </w:r>
      <w:proofErr w:type="spellStart"/>
      <w:r w:rsidRPr="00DE7C63">
        <w:rPr>
          <w:rFonts w:ascii="Arial" w:eastAsia="Times New Roman" w:hAnsi="Arial" w:cs="Arial"/>
          <w:color w:val="333333"/>
          <w:sz w:val="24"/>
          <w:lang w:val="de-DE" w:eastAsia="de-AT"/>
        </w:rPr>
        <w:t>Pleuralsäcke</w:t>
      </w:r>
      <w:proofErr w:type="spellEnd"/>
      <w:r w:rsidRPr="00DE7C63">
        <w:rPr>
          <w:rFonts w:ascii="Arial" w:eastAsia="Times New Roman" w:hAnsi="Arial" w:cs="Arial"/>
          <w:color w:val="333333"/>
          <w:sz w:val="24"/>
          <w:lang w:val="de-DE" w:eastAsia="de-AT"/>
        </w:rPr>
        <w:t xml:space="preserve"> unterteilt, zwischen denen sich im sogenannten Mittelfell das Herz befindet.</w:t>
      </w:r>
      <w:r w:rsidRPr="00DE7C63">
        <w:rPr>
          <w:rFonts w:ascii="Arial" w:eastAsia="Times New Roman" w:hAnsi="Arial" w:cs="Arial"/>
          <w:color w:val="333333"/>
          <w:sz w:val="24"/>
          <w:lang w:val="de-DE" w:eastAsia="de-AT"/>
        </w:rPr>
        <w:br/>
        <w:t>Das Bauchfell besteht aus einem Wandblatt und einem Organblatt. Das Wandblatt bildet die Innenauskleidung der Bauch- und Beckenhöhlenwände und reicht beim Rüden bis hinab in den Hodensack. Das Organblatt des Bauchfells überzieht die Organe der Bauchhöhle und teilweise auch die Organe der Beckenhöhle. Die Verbindung zwischen Wand- und Organblatt des Bauchfells wird Gekröse genannt. Das Gekröse dient als “</w:t>
      </w:r>
      <w:proofErr w:type="spellStart"/>
      <w:r w:rsidRPr="00DE7C63">
        <w:rPr>
          <w:rFonts w:ascii="Arial" w:eastAsia="Times New Roman" w:hAnsi="Arial" w:cs="Arial"/>
          <w:color w:val="333333"/>
          <w:sz w:val="24"/>
          <w:lang w:val="de-DE" w:eastAsia="de-AT"/>
        </w:rPr>
        <w:t>Aufhängevorrichtung</w:t>
      </w:r>
      <w:proofErr w:type="spellEnd"/>
      <w:r w:rsidRPr="00DE7C63">
        <w:rPr>
          <w:rFonts w:ascii="Arial" w:eastAsia="Times New Roman" w:hAnsi="Arial" w:cs="Arial"/>
          <w:color w:val="333333"/>
          <w:sz w:val="24"/>
          <w:lang w:val="de-DE" w:eastAsia="de-AT"/>
        </w:rPr>
        <w:t>” für die Organe. Aus dem Gekröse des Magens bilden sich im Laufe der Entwicklung des Embryos das große und das kleine Netz. Das große Netz ist ein schürzenartiges Gebilde, das der Immunabwehr im Bauchraum, dem Flüssigkeitshaushalt des Bauchfells sowie der Fettspeicherung dient. Das kleine Netz besteht aus drei Bändern, die unter anderem wichtige Blutgefäße enthalten.</w:t>
      </w:r>
      <w:r w:rsidRPr="00DE7C63">
        <w:rPr>
          <w:rFonts w:ascii="Arial" w:eastAsia="Times New Roman" w:hAnsi="Arial" w:cs="Arial"/>
          <w:color w:val="333333"/>
          <w:sz w:val="24"/>
          <w:lang w:val="de-DE" w:eastAsia="de-AT"/>
        </w:rPr>
        <w:br/>
        <w:t>In der Beckenhöhle gibt es einen mit Bauchfell ausgekleideten Bereich (peritonealer Bereich), sowie einen sogenannten retroperitonealen Bereich, in dem sich kein Bauchfell mehr befindet.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 Bewegungsapparat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3.1 Skelettsystem</w:t>
      </w:r>
      <w:r w:rsidRPr="00DE7C63">
        <w:rPr>
          <w:rFonts w:ascii="Arial" w:eastAsia="Times New Roman" w:hAnsi="Arial" w:cs="Arial"/>
          <w:color w:val="333333"/>
          <w:sz w:val="24"/>
          <w:lang w:val="de-DE" w:eastAsia="de-AT"/>
        </w:rPr>
        <w:br/>
        <w:t>3.1.1 Skelett des Rumpfes</w:t>
      </w:r>
      <w:r w:rsidRPr="00DE7C63">
        <w:rPr>
          <w:rFonts w:ascii="Arial" w:eastAsia="Times New Roman" w:hAnsi="Arial" w:cs="Arial"/>
          <w:color w:val="333333"/>
          <w:sz w:val="24"/>
          <w:lang w:val="de-DE" w:eastAsia="de-AT"/>
        </w:rPr>
        <w:br/>
        <w:t>3.1.1.1 Wirbelsäule</w:t>
      </w:r>
      <w:r w:rsidRPr="00DE7C63">
        <w:rPr>
          <w:rFonts w:ascii="Arial" w:eastAsia="Times New Roman" w:hAnsi="Arial" w:cs="Arial"/>
          <w:color w:val="333333"/>
          <w:sz w:val="24"/>
          <w:lang w:val="de-DE" w:eastAsia="de-AT"/>
        </w:rPr>
        <w:br/>
        <w:t>Die Wirbelsäule des Hundes besteht aus</w:t>
      </w:r>
      <w:r w:rsidRPr="00DE7C63">
        <w:rPr>
          <w:rFonts w:ascii="Arial" w:eastAsia="Times New Roman" w:hAnsi="Arial" w:cs="Arial"/>
          <w:color w:val="333333"/>
          <w:sz w:val="24"/>
          <w:lang w:val="de-DE" w:eastAsia="de-AT"/>
        </w:rPr>
        <w:br/>
        <w:t>-7 Halswirbeln</w:t>
      </w:r>
      <w:r w:rsidRPr="00DE7C63">
        <w:rPr>
          <w:rFonts w:ascii="Arial" w:eastAsia="Times New Roman" w:hAnsi="Arial" w:cs="Arial"/>
          <w:color w:val="333333"/>
          <w:sz w:val="24"/>
          <w:lang w:val="de-DE" w:eastAsia="de-AT"/>
        </w:rPr>
        <w:br/>
        <w:t>-12-14 Brustwirbeln</w:t>
      </w:r>
      <w:r w:rsidRPr="00DE7C63">
        <w:rPr>
          <w:rFonts w:ascii="Arial" w:eastAsia="Times New Roman" w:hAnsi="Arial" w:cs="Arial"/>
          <w:color w:val="333333"/>
          <w:sz w:val="24"/>
          <w:lang w:val="de-DE" w:eastAsia="de-AT"/>
        </w:rPr>
        <w:br/>
        <w:t>-6-7 Lendenwirbeln</w:t>
      </w:r>
      <w:r w:rsidRPr="00DE7C63">
        <w:rPr>
          <w:rFonts w:ascii="Arial" w:eastAsia="Times New Roman" w:hAnsi="Arial" w:cs="Arial"/>
          <w:color w:val="333333"/>
          <w:sz w:val="24"/>
          <w:lang w:val="de-DE" w:eastAsia="de-AT"/>
        </w:rPr>
        <w:br/>
        <w:t>-3 Kreuzwirbeln (zum Kreuzbein verwachsen) und</w:t>
      </w:r>
      <w:r w:rsidRPr="00DE7C63">
        <w:rPr>
          <w:rFonts w:ascii="Arial" w:eastAsia="Times New Roman" w:hAnsi="Arial" w:cs="Arial"/>
          <w:color w:val="333333"/>
          <w:sz w:val="24"/>
          <w:lang w:val="de-DE" w:eastAsia="de-AT"/>
        </w:rPr>
        <w:br/>
        <w:t>-20-23 Schwanzwirbeln.</w:t>
      </w:r>
      <w:r w:rsidRPr="00DE7C63">
        <w:rPr>
          <w:rFonts w:ascii="Arial" w:eastAsia="Times New Roman" w:hAnsi="Arial" w:cs="Arial"/>
          <w:color w:val="333333"/>
          <w:sz w:val="24"/>
          <w:lang w:val="de-DE" w:eastAsia="de-AT"/>
        </w:rPr>
        <w:br/>
        <w:t xml:space="preserve">Die einzelnen Wirbel bestehen jeweils aus einem Wirbelkörper, einem Wirbelbogen </w:t>
      </w:r>
      <w:r w:rsidRPr="00DE7C63">
        <w:rPr>
          <w:rFonts w:ascii="Arial" w:eastAsia="Times New Roman" w:hAnsi="Arial" w:cs="Arial"/>
          <w:color w:val="333333"/>
          <w:sz w:val="24"/>
          <w:lang w:val="de-DE" w:eastAsia="de-AT"/>
        </w:rPr>
        <w:lastRenderedPageBreak/>
        <w:t xml:space="preserve">und mehreren Wirbelfortsätzen. Zwischen den Wirbelkörpern benachbarter Wirbel befinden sich die knorpeligen Zwischenwirbelscheiben (Bandscheiben). Der Wirbelbogen umgibt das Wirbelloch. Aneinandergereiht ergeben die Wirbellöcher mehrerer Wirbel den Wirbelkanal, in dem sich der Rückenmarksstrang befindet. Aus den sogenannten Zwischenwirbellöchern treten die </w:t>
      </w:r>
      <w:proofErr w:type="spellStart"/>
      <w:r w:rsidRPr="00DE7C63">
        <w:rPr>
          <w:rFonts w:ascii="Arial" w:eastAsia="Times New Roman" w:hAnsi="Arial" w:cs="Arial"/>
          <w:color w:val="333333"/>
          <w:sz w:val="24"/>
          <w:lang w:val="de-DE" w:eastAsia="de-AT"/>
        </w:rPr>
        <w:t>Segmentalnerven</w:t>
      </w:r>
      <w:proofErr w:type="spellEnd"/>
      <w:r w:rsidRPr="00DE7C63">
        <w:rPr>
          <w:rFonts w:ascii="Arial" w:eastAsia="Times New Roman" w:hAnsi="Arial" w:cs="Arial"/>
          <w:color w:val="333333"/>
          <w:sz w:val="24"/>
          <w:lang w:val="de-DE" w:eastAsia="de-AT"/>
        </w:rPr>
        <w:t xml:space="preserve"> des Rückenmarks aus.</w:t>
      </w:r>
      <w:r w:rsidRPr="00DE7C63">
        <w:rPr>
          <w:rFonts w:ascii="Arial" w:eastAsia="Times New Roman" w:hAnsi="Arial" w:cs="Arial"/>
          <w:color w:val="333333"/>
          <w:sz w:val="24"/>
          <w:lang w:val="de-DE" w:eastAsia="de-AT"/>
        </w:rPr>
        <w:br/>
        <w:t>Die Wirbelfortsätze dienen Muskeln und Bändern zur Anheftung und verbinden die einzelnen Wirbelkörper durch kleine Gelenke miteinander.</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3.1.1.2 Rippen und Brustbein</w:t>
      </w:r>
      <w:r w:rsidRPr="00DE7C63">
        <w:rPr>
          <w:rFonts w:ascii="Arial" w:eastAsia="Times New Roman" w:hAnsi="Arial" w:cs="Arial"/>
          <w:color w:val="333333"/>
          <w:sz w:val="24"/>
          <w:lang w:val="de-DE" w:eastAsia="de-AT"/>
        </w:rPr>
        <w:br/>
        <w:t>Die Rippen sind mit den Brustwirbeln gelenkig verbunden. Ihre Anzahl entspricht der der Brustwirbel. Sie formen die seitliche Brustwand und begrenzen den Brustkorb. Ventral sind sie mit dem Brustbein verbunden. Man unterscheidet “echte” (sternale) Rippen von “falschen” (</w:t>
      </w:r>
      <w:proofErr w:type="spellStart"/>
      <w:r w:rsidRPr="00DE7C63">
        <w:rPr>
          <w:rFonts w:ascii="Arial" w:eastAsia="Times New Roman" w:hAnsi="Arial" w:cs="Arial"/>
          <w:color w:val="333333"/>
          <w:sz w:val="24"/>
          <w:lang w:val="de-DE" w:eastAsia="de-AT"/>
        </w:rPr>
        <w:t>asternalen</w:t>
      </w:r>
      <w:proofErr w:type="spellEnd"/>
      <w:r w:rsidRPr="00DE7C63">
        <w:rPr>
          <w:rFonts w:ascii="Arial" w:eastAsia="Times New Roman" w:hAnsi="Arial" w:cs="Arial"/>
          <w:color w:val="333333"/>
          <w:sz w:val="24"/>
          <w:lang w:val="de-DE" w:eastAsia="de-AT"/>
        </w:rPr>
        <w:t xml:space="preserve">) Rippen; die sternalen Rippen sind direkt mit dem Brustbein verbunden (beim Hund die ersten 9 Rippen), die 4 </w:t>
      </w:r>
      <w:proofErr w:type="spellStart"/>
      <w:r w:rsidRPr="00DE7C63">
        <w:rPr>
          <w:rFonts w:ascii="Arial" w:eastAsia="Times New Roman" w:hAnsi="Arial" w:cs="Arial"/>
          <w:color w:val="333333"/>
          <w:sz w:val="24"/>
          <w:lang w:val="de-DE" w:eastAsia="de-AT"/>
        </w:rPr>
        <w:t>asternalen</w:t>
      </w:r>
      <w:proofErr w:type="spellEnd"/>
      <w:r w:rsidRPr="00DE7C63">
        <w:rPr>
          <w:rFonts w:ascii="Arial" w:eastAsia="Times New Roman" w:hAnsi="Arial" w:cs="Arial"/>
          <w:color w:val="333333"/>
          <w:sz w:val="24"/>
          <w:lang w:val="de-DE" w:eastAsia="de-AT"/>
        </w:rPr>
        <w:t xml:space="preserve"> Rippen haben nur eine indirekte knorpelige Verbindung zum Brustbein.</w:t>
      </w:r>
      <w:r w:rsidRPr="00DE7C63">
        <w:rPr>
          <w:rFonts w:ascii="Arial" w:eastAsia="Times New Roman" w:hAnsi="Arial" w:cs="Arial"/>
          <w:color w:val="333333"/>
          <w:sz w:val="24"/>
          <w:lang w:val="de-DE" w:eastAsia="de-AT"/>
        </w:rPr>
        <w:br/>
        <w:t>Das Brustbein (Sternum) besteht aus mehreren, miteinander verschmolzenen Knochenstücken und dient dem Ansatz der Rippen.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3.1.2 Skelett der Vordergliedmaße</w:t>
      </w:r>
      <w:r w:rsidRPr="00DE7C63">
        <w:rPr>
          <w:rFonts w:ascii="Arial" w:eastAsia="Times New Roman" w:hAnsi="Arial" w:cs="Arial"/>
          <w:color w:val="333333"/>
          <w:sz w:val="24"/>
          <w:lang w:val="de-DE" w:eastAsia="de-AT"/>
        </w:rPr>
        <w:br/>
        <w:t>Der Schultergürtel verbindet die Vordergliedmaße mit dem Rumpf. Er besteht aus</w:t>
      </w:r>
      <w:r w:rsidRPr="00DE7C63">
        <w:rPr>
          <w:rFonts w:ascii="Arial" w:eastAsia="Times New Roman" w:hAnsi="Arial" w:cs="Arial"/>
          <w:color w:val="333333"/>
          <w:sz w:val="24"/>
          <w:lang w:val="de-DE" w:eastAsia="de-AT"/>
        </w:rPr>
        <w:br/>
        <w:t>-Rabenschnabelbein</w:t>
      </w:r>
      <w:r w:rsidRPr="00DE7C63">
        <w:rPr>
          <w:rFonts w:ascii="Arial" w:eastAsia="Times New Roman" w:hAnsi="Arial" w:cs="Arial"/>
          <w:color w:val="333333"/>
          <w:sz w:val="24"/>
          <w:lang w:val="de-DE" w:eastAsia="de-AT"/>
        </w:rPr>
        <w:br/>
        <w:t>-Schlüsselbein und</w:t>
      </w:r>
      <w:r w:rsidRPr="00DE7C63">
        <w:rPr>
          <w:rFonts w:ascii="Arial" w:eastAsia="Times New Roman" w:hAnsi="Arial" w:cs="Arial"/>
          <w:color w:val="333333"/>
          <w:sz w:val="24"/>
          <w:lang w:val="de-DE" w:eastAsia="de-AT"/>
        </w:rPr>
        <w:br/>
        <w:t>-Schulterblatt (</w:t>
      </w:r>
      <w:proofErr w:type="spellStart"/>
      <w:r w:rsidRPr="00DE7C63">
        <w:rPr>
          <w:rFonts w:ascii="Arial" w:eastAsia="Times New Roman" w:hAnsi="Arial" w:cs="Arial"/>
          <w:color w:val="333333"/>
          <w:sz w:val="24"/>
          <w:lang w:val="de-DE" w:eastAsia="de-AT"/>
        </w:rPr>
        <w:t>Scapula</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Distal des Schulterblattes schließt sich das Skelett des Oberarmes an. Es besteht aus dem Oberarmbein (</w:t>
      </w:r>
      <w:proofErr w:type="spellStart"/>
      <w:r w:rsidRPr="00DE7C63">
        <w:rPr>
          <w:rFonts w:ascii="Arial" w:eastAsia="Times New Roman" w:hAnsi="Arial" w:cs="Arial"/>
          <w:color w:val="333333"/>
          <w:sz w:val="24"/>
          <w:lang w:val="de-DE" w:eastAsia="de-AT"/>
        </w:rPr>
        <w:t>Humerus</w:t>
      </w:r>
      <w:proofErr w:type="spellEnd"/>
      <w:r w:rsidRPr="00DE7C63">
        <w:rPr>
          <w:rFonts w:ascii="Arial" w:eastAsia="Times New Roman" w:hAnsi="Arial" w:cs="Arial"/>
          <w:color w:val="333333"/>
          <w:sz w:val="24"/>
          <w:lang w:val="de-DE" w:eastAsia="de-AT"/>
        </w:rPr>
        <w:t>). Es folgt das Skelett des Unterarmes mit Speiche (Radius) und Elle (</w:t>
      </w:r>
      <w:proofErr w:type="spellStart"/>
      <w:r w:rsidRPr="00DE7C63">
        <w:rPr>
          <w:rFonts w:ascii="Arial" w:eastAsia="Times New Roman" w:hAnsi="Arial" w:cs="Arial"/>
          <w:color w:val="333333"/>
          <w:sz w:val="24"/>
          <w:lang w:val="de-DE" w:eastAsia="de-AT"/>
        </w:rPr>
        <w:t>Ulna</w:t>
      </w:r>
      <w:proofErr w:type="spellEnd"/>
      <w:r w:rsidRPr="00DE7C63">
        <w:rPr>
          <w:rFonts w:ascii="Arial" w:eastAsia="Times New Roman" w:hAnsi="Arial" w:cs="Arial"/>
          <w:color w:val="333333"/>
          <w:sz w:val="24"/>
          <w:lang w:val="de-DE" w:eastAsia="de-AT"/>
        </w:rPr>
        <w:t>). Das Skelett des Vorderfußes besteht beim Hund aus 7 Vorderfußwurzelknochen (Karpalknochen; 3 in der oberen, 4 in der unteren Reihe), den 5 Vordermittelfuß</w:t>
      </w:r>
      <w:hyperlink r:id="rId5" w:history="1">
        <w:r w:rsidRPr="00DE7C63">
          <w:rPr>
            <w:rFonts w:ascii="Arial" w:eastAsia="Times New Roman" w:hAnsi="Arial" w:cs="Arial"/>
            <w:color w:val="444444"/>
            <w:sz w:val="24"/>
            <w:lang w:val="de-DE" w:eastAsia="de-AT"/>
          </w:rPr>
          <w:t>knochen</w:t>
        </w:r>
      </w:hyperlink>
      <w:r w:rsidRPr="00DE7C63">
        <w:rPr>
          <w:rFonts w:ascii="Arial" w:eastAsia="Times New Roman" w:hAnsi="Arial" w:cs="Arial"/>
          <w:color w:val="333333"/>
          <w:sz w:val="24"/>
          <w:lang w:val="de-DE" w:eastAsia="de-AT"/>
        </w:rPr>
        <w:t xml:space="preserve"> (Metakarpalknochen) und den Vorderzehenknochen </w:t>
      </w:r>
      <w:r w:rsidRPr="00DE7C63">
        <w:rPr>
          <w:rFonts w:ascii="Arial" w:eastAsia="Times New Roman" w:hAnsi="Arial" w:cs="Arial"/>
          <w:color w:val="333333"/>
          <w:sz w:val="24"/>
          <w:lang w:val="de-DE" w:eastAsia="de-AT"/>
        </w:rPr>
        <w:lastRenderedPageBreak/>
        <w:t>(4×3 Glieder und medial 1×2 Glieder), deren letztes Glied das Krallenbein ist (medial die sogenannte Daumenkralle).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3.1.3 Skelett der Hintergliedmaße</w:t>
      </w:r>
      <w:r w:rsidRPr="00DE7C63">
        <w:rPr>
          <w:rFonts w:ascii="Arial" w:eastAsia="Times New Roman" w:hAnsi="Arial" w:cs="Arial"/>
          <w:color w:val="333333"/>
          <w:sz w:val="24"/>
          <w:lang w:val="de-DE" w:eastAsia="de-AT"/>
        </w:rPr>
        <w:br/>
      </w:r>
      <w:r w:rsidRPr="00DE7C63">
        <w:rPr>
          <w:rFonts w:ascii="Arial" w:eastAsia="Times New Roman" w:hAnsi="Arial" w:cs="Arial"/>
          <w:noProof/>
          <w:color w:val="333333"/>
          <w:sz w:val="24"/>
          <w:lang w:eastAsia="de-AT"/>
        </w:rPr>
        <w:drawing>
          <wp:inline distT="0" distB="0" distL="0" distR="0">
            <wp:extent cx="4759960" cy="5231130"/>
            <wp:effectExtent l="19050" t="0" r="2540" b="0"/>
            <wp:docPr id="3" name="Bild 3" descr="Hund-Skel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nd-Skelett"/>
                    <pic:cNvPicPr>
                      <a:picLocks noChangeAspect="1" noChangeArrowheads="1"/>
                    </pic:cNvPicPr>
                  </pic:nvPicPr>
                  <pic:blipFill>
                    <a:blip r:embed="rId6" cstate="print"/>
                    <a:srcRect/>
                    <a:stretch>
                      <a:fillRect/>
                    </a:stretch>
                  </pic:blipFill>
                  <pic:spPr bwMode="auto">
                    <a:xfrm>
                      <a:off x="0" y="0"/>
                      <a:ext cx="4759960" cy="5231130"/>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Der Beckengürtel besteht aus den beiden Hüftbeinen, die dorsal mit dem Kreuzbein verbunden und ventral in der Beckensymphyse miteinander verwachsen sind. Zusammen mit dem Kreuzbein und den ersten Schwanzwirbeln bilden die Hüftbeine das knöcherne Becken, das die Beckenhöhle umrahmt.</w:t>
      </w:r>
      <w:r w:rsidRPr="00DE7C63">
        <w:rPr>
          <w:rFonts w:ascii="Arial" w:eastAsia="Times New Roman" w:hAnsi="Arial" w:cs="Arial"/>
          <w:color w:val="333333"/>
          <w:sz w:val="24"/>
          <w:lang w:val="de-DE" w:eastAsia="de-AT"/>
        </w:rPr>
        <w:br/>
        <w:t>Die Hüftbeine bestehen jeweils aus 3 miteinander verwachsenen Anteilen, dem Darmbein, dem Schambein und dem Sitzbein.</w:t>
      </w:r>
      <w:r w:rsidRPr="00DE7C63">
        <w:rPr>
          <w:rFonts w:ascii="Arial" w:eastAsia="Times New Roman" w:hAnsi="Arial" w:cs="Arial"/>
          <w:color w:val="333333"/>
          <w:sz w:val="24"/>
          <w:lang w:val="de-DE" w:eastAsia="de-AT"/>
        </w:rPr>
        <w:br/>
        <w:t>Die Beckenpfanne (</w:t>
      </w:r>
      <w:proofErr w:type="spellStart"/>
      <w:r w:rsidRPr="00DE7C63">
        <w:rPr>
          <w:rFonts w:ascii="Arial" w:eastAsia="Times New Roman" w:hAnsi="Arial" w:cs="Arial"/>
          <w:color w:val="333333"/>
          <w:sz w:val="24"/>
          <w:lang w:val="de-DE" w:eastAsia="de-AT"/>
        </w:rPr>
        <w:t>Acetabulum</w:t>
      </w:r>
      <w:proofErr w:type="spellEnd"/>
      <w:r w:rsidRPr="00DE7C63">
        <w:rPr>
          <w:rFonts w:ascii="Arial" w:eastAsia="Times New Roman" w:hAnsi="Arial" w:cs="Arial"/>
          <w:color w:val="333333"/>
          <w:sz w:val="24"/>
          <w:lang w:val="de-DE" w:eastAsia="de-AT"/>
        </w:rPr>
        <w:t>) nimmt den Gelenkkopf des Oberschenkelbeins auf.</w:t>
      </w:r>
      <w:r w:rsidRPr="00DE7C63">
        <w:rPr>
          <w:rFonts w:ascii="Arial" w:eastAsia="Times New Roman" w:hAnsi="Arial" w:cs="Arial"/>
          <w:color w:val="333333"/>
          <w:sz w:val="24"/>
          <w:lang w:val="de-DE" w:eastAsia="de-AT"/>
        </w:rPr>
        <w:br/>
        <w:t>Dem Oberschenkelbein (</w:t>
      </w:r>
      <w:proofErr w:type="spellStart"/>
      <w:r w:rsidRPr="00DE7C63">
        <w:rPr>
          <w:rFonts w:ascii="Arial" w:eastAsia="Times New Roman" w:hAnsi="Arial" w:cs="Arial"/>
          <w:color w:val="333333"/>
          <w:sz w:val="24"/>
          <w:lang w:val="de-DE" w:eastAsia="de-AT"/>
        </w:rPr>
        <w:t>Femur</w:t>
      </w:r>
      <w:proofErr w:type="spellEnd"/>
      <w:r w:rsidRPr="00DE7C63">
        <w:rPr>
          <w:rFonts w:ascii="Arial" w:eastAsia="Times New Roman" w:hAnsi="Arial" w:cs="Arial"/>
          <w:color w:val="333333"/>
          <w:sz w:val="24"/>
          <w:lang w:val="de-DE" w:eastAsia="de-AT"/>
        </w:rPr>
        <w:t xml:space="preserve">) und seinem distalen Sesambein, der Kniescheibe </w:t>
      </w:r>
      <w:r w:rsidRPr="00DE7C63">
        <w:rPr>
          <w:rFonts w:ascii="Arial" w:eastAsia="Times New Roman" w:hAnsi="Arial" w:cs="Arial"/>
          <w:color w:val="333333"/>
          <w:sz w:val="24"/>
          <w:lang w:val="de-DE" w:eastAsia="de-AT"/>
        </w:rPr>
        <w:lastRenderedPageBreak/>
        <w:t xml:space="preserve">(Patella) folgt dem Boden zu </w:t>
      </w:r>
      <w:proofErr w:type="gramStart"/>
      <w:r w:rsidRPr="00DE7C63">
        <w:rPr>
          <w:rFonts w:ascii="Arial" w:eastAsia="Times New Roman" w:hAnsi="Arial" w:cs="Arial"/>
          <w:color w:val="333333"/>
          <w:sz w:val="24"/>
          <w:lang w:val="de-DE" w:eastAsia="de-AT"/>
        </w:rPr>
        <w:t>das</w:t>
      </w:r>
      <w:proofErr w:type="gramEnd"/>
      <w:r w:rsidRPr="00DE7C63">
        <w:rPr>
          <w:rFonts w:ascii="Arial" w:eastAsia="Times New Roman" w:hAnsi="Arial" w:cs="Arial"/>
          <w:color w:val="333333"/>
          <w:sz w:val="24"/>
          <w:lang w:val="de-DE" w:eastAsia="de-AT"/>
        </w:rPr>
        <w:t xml:space="preserve"> Skelett des Unterschenkels mit Schienbein (Tibia) und Wadenbein (</w:t>
      </w:r>
      <w:proofErr w:type="spellStart"/>
      <w:r w:rsidRPr="00DE7C63">
        <w:rPr>
          <w:rFonts w:ascii="Arial" w:eastAsia="Times New Roman" w:hAnsi="Arial" w:cs="Arial"/>
          <w:color w:val="333333"/>
          <w:sz w:val="24"/>
          <w:lang w:val="de-DE" w:eastAsia="de-AT"/>
        </w:rPr>
        <w:t>Fibula</w:t>
      </w:r>
      <w:proofErr w:type="spellEnd"/>
      <w:r w:rsidRPr="00DE7C63">
        <w:rPr>
          <w:rFonts w:ascii="Arial" w:eastAsia="Times New Roman" w:hAnsi="Arial" w:cs="Arial"/>
          <w:color w:val="333333"/>
          <w:sz w:val="24"/>
          <w:lang w:val="de-DE" w:eastAsia="de-AT"/>
        </w:rPr>
        <w:t xml:space="preserve">). Weiter distal folgt das Skelett des Hinterfußes, bestehend aus den </w:t>
      </w:r>
      <w:proofErr w:type="spellStart"/>
      <w:r w:rsidRPr="00DE7C63">
        <w:rPr>
          <w:rFonts w:ascii="Arial" w:eastAsia="Times New Roman" w:hAnsi="Arial" w:cs="Arial"/>
          <w:color w:val="333333"/>
          <w:sz w:val="24"/>
          <w:lang w:val="de-DE" w:eastAsia="de-AT"/>
        </w:rPr>
        <w:t>Hinterfußwurzelknochen</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Tarsalknochen</w:t>
      </w:r>
      <w:proofErr w:type="spellEnd"/>
      <w:r w:rsidRPr="00DE7C63">
        <w:rPr>
          <w:rFonts w:ascii="Arial" w:eastAsia="Times New Roman" w:hAnsi="Arial" w:cs="Arial"/>
          <w:color w:val="333333"/>
          <w:sz w:val="24"/>
          <w:lang w:val="de-DE" w:eastAsia="de-AT"/>
        </w:rPr>
        <w:t xml:space="preserve">; in der oberen Reihe Sprungbein und Fersenbein, mittig das Os </w:t>
      </w:r>
      <w:proofErr w:type="spellStart"/>
      <w:r w:rsidRPr="00DE7C63">
        <w:rPr>
          <w:rFonts w:ascii="Arial" w:eastAsia="Times New Roman" w:hAnsi="Arial" w:cs="Arial"/>
          <w:color w:val="333333"/>
          <w:sz w:val="24"/>
          <w:lang w:val="de-DE" w:eastAsia="de-AT"/>
        </w:rPr>
        <w:t>tarsi</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centrale</w:t>
      </w:r>
      <w:proofErr w:type="spellEnd"/>
      <w:r w:rsidRPr="00DE7C63">
        <w:rPr>
          <w:rFonts w:ascii="Arial" w:eastAsia="Times New Roman" w:hAnsi="Arial" w:cs="Arial"/>
          <w:color w:val="333333"/>
          <w:sz w:val="24"/>
          <w:lang w:val="de-DE" w:eastAsia="de-AT"/>
        </w:rPr>
        <w:t xml:space="preserve">, in der unteren Reihe 4 weitere </w:t>
      </w:r>
      <w:proofErr w:type="spellStart"/>
      <w:r w:rsidRPr="00DE7C63">
        <w:rPr>
          <w:rFonts w:ascii="Arial" w:eastAsia="Times New Roman" w:hAnsi="Arial" w:cs="Arial"/>
          <w:color w:val="333333"/>
          <w:sz w:val="24"/>
          <w:lang w:val="de-DE" w:eastAsia="de-AT"/>
        </w:rPr>
        <w:t>Tarsalknochen</w:t>
      </w:r>
      <w:proofErr w:type="spellEnd"/>
      <w:r w:rsidRPr="00DE7C63">
        <w:rPr>
          <w:rFonts w:ascii="Arial" w:eastAsia="Times New Roman" w:hAnsi="Arial" w:cs="Arial"/>
          <w:color w:val="333333"/>
          <w:sz w:val="24"/>
          <w:lang w:val="de-DE" w:eastAsia="de-AT"/>
        </w:rPr>
        <w:t xml:space="preserve">), den 5 </w:t>
      </w:r>
      <w:proofErr w:type="spellStart"/>
      <w:r w:rsidRPr="00DE7C63">
        <w:rPr>
          <w:rFonts w:ascii="Arial" w:eastAsia="Times New Roman" w:hAnsi="Arial" w:cs="Arial"/>
          <w:color w:val="333333"/>
          <w:sz w:val="24"/>
          <w:lang w:val="de-DE" w:eastAsia="de-AT"/>
        </w:rPr>
        <w:t>Hintermittelfußknochen</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Metatarsalknochen</w:t>
      </w:r>
      <w:proofErr w:type="spellEnd"/>
      <w:r w:rsidRPr="00DE7C63">
        <w:rPr>
          <w:rFonts w:ascii="Arial" w:eastAsia="Times New Roman" w:hAnsi="Arial" w:cs="Arial"/>
          <w:color w:val="333333"/>
          <w:sz w:val="24"/>
          <w:lang w:val="de-DE" w:eastAsia="de-AT"/>
        </w:rPr>
        <w:t xml:space="preserve">) und den </w:t>
      </w:r>
      <w:proofErr w:type="spellStart"/>
      <w:r w:rsidRPr="00DE7C63">
        <w:rPr>
          <w:rFonts w:ascii="Arial" w:eastAsia="Times New Roman" w:hAnsi="Arial" w:cs="Arial"/>
          <w:color w:val="333333"/>
          <w:sz w:val="24"/>
          <w:lang w:val="de-DE" w:eastAsia="de-AT"/>
        </w:rPr>
        <w:t>Hinterzehenknochen</w:t>
      </w:r>
      <w:proofErr w:type="spellEnd"/>
      <w:r w:rsidRPr="00DE7C63">
        <w:rPr>
          <w:rFonts w:ascii="Arial" w:eastAsia="Times New Roman" w:hAnsi="Arial" w:cs="Arial"/>
          <w:color w:val="333333"/>
          <w:sz w:val="24"/>
          <w:lang w:val="de-DE" w:eastAsia="de-AT"/>
        </w:rPr>
        <w:t xml:space="preserve"> (4×3 Glieder und teilweise -bei Vorhandensein der sogenannten Wolfskralle- zusätzlich medial 1×2 Glieder).</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3.1.4 Skelett des Kopfes</w:t>
      </w:r>
    </w:p>
    <w:p w:rsidR="00DE7C63" w:rsidRPr="00DE7C63" w:rsidRDefault="00DE7C63" w:rsidP="00DE7C63">
      <w:pPr>
        <w:shd w:val="clear" w:color="auto" w:fill="FFFFFF"/>
        <w:spacing w:after="0" w:line="466" w:lineRule="atLeast"/>
        <w:rPr>
          <w:rFonts w:ascii="Arial" w:eastAsia="Times New Roman" w:hAnsi="Arial" w:cs="Arial"/>
          <w:color w:val="333333"/>
          <w:sz w:val="24"/>
          <w:lang w:val="de-DE" w:eastAsia="de-AT"/>
        </w:rPr>
      </w:pPr>
      <w:r w:rsidRPr="00DE7C63">
        <w:rPr>
          <w:rFonts w:ascii="Arial" w:eastAsia="Times New Roman" w:hAnsi="Arial" w:cs="Arial"/>
          <w:noProof/>
          <w:color w:val="333333"/>
          <w:sz w:val="24"/>
          <w:lang w:eastAsia="de-AT"/>
        </w:rPr>
        <w:drawing>
          <wp:inline distT="0" distB="0" distL="0" distR="0">
            <wp:extent cx="3805555" cy="3805555"/>
            <wp:effectExtent l="19050" t="0" r="4445" b="0"/>
            <wp:docPr id="4" name="Bild 4" descr="Aufbau des Kop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fbau des Kopfes"/>
                    <pic:cNvPicPr>
                      <a:picLocks noChangeAspect="1" noChangeArrowheads="1"/>
                    </pic:cNvPicPr>
                  </pic:nvPicPr>
                  <pic:blipFill>
                    <a:blip r:embed="rId7" cstate="print"/>
                    <a:srcRect/>
                    <a:stretch>
                      <a:fillRect/>
                    </a:stretch>
                  </pic:blipFill>
                  <pic:spPr bwMode="auto">
                    <a:xfrm>
                      <a:off x="0" y="0"/>
                      <a:ext cx="3805555" cy="3805555"/>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Aufbau des Kopfes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Das Kopfskelett besteht aus den Knochen des</w:t>
      </w:r>
      <w:r w:rsidRPr="00DE7C63">
        <w:rPr>
          <w:rFonts w:ascii="Arial" w:eastAsia="Times New Roman" w:hAnsi="Arial" w:cs="Arial"/>
          <w:color w:val="333333"/>
          <w:sz w:val="24"/>
          <w:lang w:val="de-DE" w:eastAsia="de-AT"/>
        </w:rPr>
        <w:br/>
        <w:t>-Hirnschädels (Hinterhauptsbein, Schläfenbein, Stirnbein, Scheitelbein, Zwischenscheitelbein, Siebbein)</w:t>
      </w:r>
      <w:r w:rsidRPr="00DE7C63">
        <w:rPr>
          <w:rFonts w:ascii="Arial" w:eastAsia="Times New Roman" w:hAnsi="Arial" w:cs="Arial"/>
          <w:color w:val="333333"/>
          <w:sz w:val="24"/>
          <w:lang w:val="de-DE" w:eastAsia="de-AT"/>
        </w:rPr>
        <w:br/>
        <w:t>-Gesichtsschädels (Stirnbein, Nasenbein, Tränenbein, Jochbein, Oberkieferbein (Maxilla), Zwischenkieferbein, Gaumenbein, Pflugscharbein, Flügelbein, Keilbein)</w:t>
      </w:r>
      <w:r w:rsidRPr="00DE7C63">
        <w:rPr>
          <w:rFonts w:ascii="Arial" w:eastAsia="Times New Roman" w:hAnsi="Arial" w:cs="Arial"/>
          <w:color w:val="333333"/>
          <w:sz w:val="24"/>
          <w:lang w:val="de-DE" w:eastAsia="de-AT"/>
        </w:rPr>
        <w:br/>
        <w:t>-Zungenbeinapparates und</w:t>
      </w:r>
      <w:r w:rsidRPr="00DE7C63">
        <w:rPr>
          <w:rFonts w:ascii="Arial" w:eastAsia="Times New Roman" w:hAnsi="Arial" w:cs="Arial"/>
          <w:color w:val="333333"/>
          <w:sz w:val="24"/>
          <w:lang w:val="de-DE" w:eastAsia="de-AT"/>
        </w:rPr>
        <w:br/>
        <w:t>-dem Unterkiefer (</w:t>
      </w:r>
      <w:proofErr w:type="spellStart"/>
      <w:r w:rsidRPr="00DE7C63">
        <w:rPr>
          <w:rFonts w:ascii="Arial" w:eastAsia="Times New Roman" w:hAnsi="Arial" w:cs="Arial"/>
          <w:color w:val="333333"/>
          <w:sz w:val="24"/>
          <w:lang w:val="de-DE" w:eastAsia="de-AT"/>
        </w:rPr>
        <w:t>Mandibula</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r>
      <w:r w:rsidRPr="00DE7C63">
        <w:rPr>
          <w:rFonts w:ascii="Arial" w:eastAsia="Times New Roman" w:hAnsi="Arial" w:cs="Arial"/>
          <w:color w:val="333333"/>
          <w:sz w:val="24"/>
          <w:lang w:val="de-DE" w:eastAsia="de-AT"/>
        </w:rPr>
        <w:lastRenderedPageBreak/>
        <w:t>Die verschiedenen Hunderassen haben teils sehr unterschiedliche Schädelformen; es gibt langköpfige (dolichozephale), kurzköpfige (brachyzephale) und intermediäre (mesozephale) Rassen.</w:t>
      </w:r>
      <w:r w:rsidRPr="00DE7C63">
        <w:rPr>
          <w:rFonts w:ascii="Arial" w:eastAsia="Times New Roman" w:hAnsi="Arial" w:cs="Arial"/>
          <w:color w:val="333333"/>
          <w:sz w:val="24"/>
          <w:lang w:val="de-DE" w:eastAsia="de-AT"/>
        </w:rPr>
        <w:br/>
        <w:t>Die Nasenhöhlen gehen in Nasen-Rachen-Gang über, der zum Nasenrachen führt. Sie enthalten die Nasenmuscheln. Die Nasennebenhöhlen beim Hund sind die Kieferbucht und die Stirnhöhle.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3.2 Gelenke</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3.2.1 Gelenke des Rumpfes</w:t>
      </w:r>
      <w:r w:rsidRPr="00DE7C63">
        <w:rPr>
          <w:rFonts w:ascii="Arial" w:eastAsia="Times New Roman" w:hAnsi="Arial" w:cs="Arial"/>
          <w:color w:val="333333"/>
          <w:sz w:val="24"/>
          <w:lang w:val="de-DE" w:eastAsia="de-AT"/>
        </w:rPr>
        <w:br/>
        <w:t>Das sogenannte zweite Kopfgelenk (</w:t>
      </w:r>
      <w:proofErr w:type="spellStart"/>
      <w:r w:rsidRPr="00DE7C63">
        <w:rPr>
          <w:rFonts w:ascii="Arial" w:eastAsia="Times New Roman" w:hAnsi="Arial" w:cs="Arial"/>
          <w:color w:val="333333"/>
          <w:sz w:val="24"/>
          <w:lang w:val="de-DE" w:eastAsia="de-AT"/>
        </w:rPr>
        <w:t>Articulatio</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atlantoaxialis</w:t>
      </w:r>
      <w:proofErr w:type="spellEnd"/>
      <w:r w:rsidRPr="00DE7C63">
        <w:rPr>
          <w:rFonts w:ascii="Arial" w:eastAsia="Times New Roman" w:hAnsi="Arial" w:cs="Arial"/>
          <w:color w:val="333333"/>
          <w:sz w:val="24"/>
          <w:lang w:val="de-DE" w:eastAsia="de-AT"/>
        </w:rPr>
        <w:t>) verbindet den ersten und den zweiten Halswirbel (Atlas und Axis) miteinander. Es ist ein Zapfengelenk; den Zapfen bildet der Zahn des zweiten Halswirbels (</w:t>
      </w:r>
      <w:proofErr w:type="spellStart"/>
      <w:r w:rsidRPr="00DE7C63">
        <w:rPr>
          <w:rFonts w:ascii="Arial" w:eastAsia="Times New Roman" w:hAnsi="Arial" w:cs="Arial"/>
          <w:color w:val="333333"/>
          <w:sz w:val="24"/>
          <w:lang w:val="de-DE" w:eastAsia="de-AT"/>
        </w:rPr>
        <w:t>Dens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axis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Die Verbindungen der weiteren Wirbel untereinander bestehen aus Zwischenwirbelfugen mit knorpligen Zwischenwirbelscheiben (Bandscheiben). Gelenkig verbunden sind jeweils nur die kranialen und kaudalen Gelenkfortsätze der Wirbelbögen. Die Brustwirbel stehen mit den Rippen über kleine Kugelgelenke, die Rippenkopfgelenke, in Verbindung. Brustbein und Rippen werden durch Brustbein-Rippen-Gelenke verbunden.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3.2.2 Gelenke der Vordergliedmaße</w:t>
      </w:r>
      <w:r w:rsidRPr="00DE7C63">
        <w:rPr>
          <w:rFonts w:ascii="Arial" w:eastAsia="Times New Roman" w:hAnsi="Arial" w:cs="Arial"/>
          <w:color w:val="333333"/>
          <w:sz w:val="24"/>
          <w:lang w:val="de-DE" w:eastAsia="de-AT"/>
        </w:rPr>
        <w:br/>
        <w:t>Das Schultergelenk ist ein Kugelgelenk. Es verbindet das Schulterblatt mit dem Kopf des Oberarmknochens. Der Hund kann damit Beuge- und Streckbewegungen bis zu 120° durchführen. Eine Außenrotation ist bis zu 45°, eine Innenrotation bis zu 35° und ein seitliches Abspreizen bis zu 60° möglich.</w:t>
      </w:r>
      <w:r w:rsidRPr="00DE7C63">
        <w:rPr>
          <w:rFonts w:ascii="Arial" w:eastAsia="Times New Roman" w:hAnsi="Arial" w:cs="Arial"/>
          <w:color w:val="333333"/>
          <w:sz w:val="24"/>
          <w:lang w:val="de-DE" w:eastAsia="de-AT"/>
        </w:rPr>
        <w:br/>
        <w:t>Das Ellbogengelenk funktioniert als Wechsel- bzw. Scharniergelenk und verbindet den Oberarmknochen mit Speiche und Elle. Je nach Rasse ist eine Streck-Beuge-Winkelung zwischen 100° und 140° möglich.</w:t>
      </w:r>
      <w:r w:rsidRPr="00DE7C63">
        <w:rPr>
          <w:rFonts w:ascii="Arial" w:eastAsia="Times New Roman" w:hAnsi="Arial" w:cs="Arial"/>
          <w:color w:val="333333"/>
          <w:sz w:val="24"/>
          <w:lang w:val="de-DE" w:eastAsia="de-AT"/>
        </w:rPr>
        <w:br/>
        <w:t>Zwischen Elle und Speiche gibt es zwei weitere straffe Gelenke, die jedoch nur eine geringe Drehbewegung ermöglichen.</w:t>
      </w:r>
      <w:r w:rsidRPr="00DE7C63">
        <w:rPr>
          <w:rFonts w:ascii="Arial" w:eastAsia="Times New Roman" w:hAnsi="Arial" w:cs="Arial"/>
          <w:color w:val="333333"/>
          <w:sz w:val="24"/>
          <w:lang w:val="de-DE" w:eastAsia="de-AT"/>
        </w:rPr>
        <w:br/>
        <w:t xml:space="preserve">Das Vorderfußwurzelgelenk (Karpalgelenk) besteht in 3 Reihen aus den </w:t>
      </w:r>
      <w:r w:rsidRPr="00DE7C63">
        <w:rPr>
          <w:rFonts w:ascii="Arial" w:eastAsia="Times New Roman" w:hAnsi="Arial" w:cs="Arial"/>
          <w:color w:val="333333"/>
          <w:sz w:val="24"/>
          <w:lang w:val="de-DE" w:eastAsia="de-AT"/>
        </w:rPr>
        <w:lastRenderedPageBreak/>
        <w:t>Gelenkflächen der Speiche (Radius), den Knochen der Vorderfußwurzel (Karpalknochen) und denen des Mittelfußes (Metakarpalknochen).</w:t>
      </w:r>
      <w:r w:rsidRPr="00DE7C63">
        <w:rPr>
          <w:rFonts w:ascii="Arial" w:eastAsia="Times New Roman" w:hAnsi="Arial" w:cs="Arial"/>
          <w:color w:val="333333"/>
          <w:sz w:val="24"/>
          <w:lang w:val="de-DE" w:eastAsia="de-AT"/>
        </w:rPr>
        <w:br/>
        <w:t>Die Metakarpalknochen sind beim Hund auch untereinander gelenkig verbunden und beweglich.</w:t>
      </w:r>
      <w:r w:rsidRPr="00DE7C63">
        <w:rPr>
          <w:rFonts w:ascii="Arial" w:eastAsia="Times New Roman" w:hAnsi="Arial" w:cs="Arial"/>
          <w:color w:val="333333"/>
          <w:sz w:val="24"/>
          <w:lang w:val="de-DE" w:eastAsia="de-AT"/>
        </w:rPr>
        <w:br/>
        <w:t>Die erste Zehe (medial; das Pendant zum Daumen des Menschen) untergliedert sich in 2, die restlichen Zehen in 3 Gelenke (Zehengrund-, Zehenmittel- und Zehenendgelenk).</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3.2.3 Gelenke der Hintergliedmaße</w:t>
      </w:r>
      <w:r w:rsidRPr="00DE7C63">
        <w:rPr>
          <w:rFonts w:ascii="Arial" w:eastAsia="Times New Roman" w:hAnsi="Arial" w:cs="Arial"/>
          <w:color w:val="333333"/>
          <w:sz w:val="24"/>
          <w:lang w:val="de-DE" w:eastAsia="de-AT"/>
        </w:rPr>
        <w:br/>
        <w:t>Die Hintergliedmaße ist durch den Beckengürtel mit dem Rumpf verbunden. Dorsal befindet sich das straffe Kreuz-Darmbein-Gelenk, welches das Kreuzbein mit dem Darmbein, einem Teil des Hüftbeins, verbindet.</w:t>
      </w:r>
      <w:r w:rsidRPr="00DE7C63">
        <w:rPr>
          <w:rFonts w:ascii="Arial" w:eastAsia="Times New Roman" w:hAnsi="Arial" w:cs="Arial"/>
          <w:color w:val="333333"/>
          <w:sz w:val="24"/>
          <w:lang w:val="de-DE" w:eastAsia="de-AT"/>
        </w:rPr>
        <w:br/>
        <w:t>Das Hüftgelenk, ein Kugelgelenk, besteht aus der Beckenpfanne (</w:t>
      </w:r>
      <w:proofErr w:type="spellStart"/>
      <w:r w:rsidRPr="00DE7C63">
        <w:rPr>
          <w:rFonts w:ascii="Arial" w:eastAsia="Times New Roman" w:hAnsi="Arial" w:cs="Arial"/>
          <w:color w:val="333333"/>
          <w:sz w:val="24"/>
          <w:lang w:val="de-DE" w:eastAsia="de-AT"/>
        </w:rPr>
        <w:t>Acetabulum</w:t>
      </w:r>
      <w:proofErr w:type="spellEnd"/>
      <w:r w:rsidRPr="00DE7C63">
        <w:rPr>
          <w:rFonts w:ascii="Arial" w:eastAsia="Times New Roman" w:hAnsi="Arial" w:cs="Arial"/>
          <w:color w:val="333333"/>
          <w:sz w:val="24"/>
          <w:lang w:val="de-DE" w:eastAsia="de-AT"/>
        </w:rPr>
        <w:t>) und dem Kopf des Oberschenkelbeins (</w:t>
      </w:r>
      <w:proofErr w:type="spellStart"/>
      <w:r w:rsidRPr="00DE7C63">
        <w:rPr>
          <w:rFonts w:ascii="Arial" w:eastAsia="Times New Roman" w:hAnsi="Arial" w:cs="Arial"/>
          <w:color w:val="333333"/>
          <w:sz w:val="24"/>
          <w:lang w:val="de-DE" w:eastAsia="de-AT"/>
        </w:rPr>
        <w:t>Femurkopf</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Das Kniegelenk besteht aus 2 Anteilen, dem Kniescheibengelenk (verbindet den Oberschenkelknochen mit der Kniescheibe) und dem Kniekehlgelenk (verbindet den Oberschenkelknochen mit dem Schienbein). Im Kniekehlgelenk befinden sich je ein lateraler und ein medialer Meniskus (faserknorpelige, halbmondförmige “Dämpfscheiben”, die die Inkongruenz der gegenüberliegenden Gelenkflächen ausgleichen).</w:t>
      </w:r>
      <w:r w:rsidRPr="00DE7C63">
        <w:rPr>
          <w:rFonts w:ascii="Arial" w:eastAsia="Times New Roman" w:hAnsi="Arial" w:cs="Arial"/>
          <w:color w:val="333333"/>
          <w:sz w:val="24"/>
          <w:lang w:val="de-DE" w:eastAsia="de-AT"/>
        </w:rPr>
        <w:br/>
        <w:t>Schienbein und Wadenbein sind beim Hund durch 2 straffe Gelenke verbunden.</w:t>
      </w:r>
      <w:r w:rsidRPr="00DE7C63">
        <w:rPr>
          <w:rFonts w:ascii="Arial" w:eastAsia="Times New Roman" w:hAnsi="Arial" w:cs="Arial"/>
          <w:color w:val="333333"/>
          <w:sz w:val="24"/>
          <w:lang w:val="de-DE" w:eastAsia="de-AT"/>
        </w:rPr>
        <w:br/>
        <w:t>Das Sprunggelenk (</w:t>
      </w:r>
      <w:proofErr w:type="spellStart"/>
      <w:r w:rsidRPr="00DE7C63">
        <w:rPr>
          <w:rFonts w:ascii="Arial" w:eastAsia="Times New Roman" w:hAnsi="Arial" w:cs="Arial"/>
          <w:color w:val="333333"/>
          <w:sz w:val="24"/>
          <w:lang w:val="de-DE" w:eastAsia="de-AT"/>
        </w:rPr>
        <w:t>Tarsalgelenk</w:t>
      </w:r>
      <w:proofErr w:type="spellEnd"/>
      <w:r w:rsidRPr="00DE7C63">
        <w:rPr>
          <w:rFonts w:ascii="Arial" w:eastAsia="Times New Roman" w:hAnsi="Arial" w:cs="Arial"/>
          <w:color w:val="333333"/>
          <w:sz w:val="24"/>
          <w:lang w:val="de-DE" w:eastAsia="de-AT"/>
        </w:rPr>
        <w:t xml:space="preserve">) wird durch die Gelenkflächen des Schienbeins, der </w:t>
      </w:r>
      <w:proofErr w:type="spellStart"/>
      <w:r w:rsidRPr="00DE7C63">
        <w:rPr>
          <w:rFonts w:ascii="Arial" w:eastAsia="Times New Roman" w:hAnsi="Arial" w:cs="Arial"/>
          <w:color w:val="333333"/>
          <w:sz w:val="24"/>
          <w:lang w:val="de-DE" w:eastAsia="de-AT"/>
        </w:rPr>
        <w:t>Hinterfußwurzelknochen</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Tarsalknochen</w:t>
      </w:r>
      <w:proofErr w:type="spellEnd"/>
      <w:r w:rsidRPr="00DE7C63">
        <w:rPr>
          <w:rFonts w:ascii="Arial" w:eastAsia="Times New Roman" w:hAnsi="Arial" w:cs="Arial"/>
          <w:color w:val="333333"/>
          <w:sz w:val="24"/>
          <w:lang w:val="de-DE" w:eastAsia="de-AT"/>
        </w:rPr>
        <w:t xml:space="preserve">) und der </w:t>
      </w:r>
      <w:proofErr w:type="spellStart"/>
      <w:r w:rsidRPr="00DE7C63">
        <w:rPr>
          <w:rFonts w:ascii="Arial" w:eastAsia="Times New Roman" w:hAnsi="Arial" w:cs="Arial"/>
          <w:color w:val="333333"/>
          <w:sz w:val="24"/>
          <w:lang w:val="de-DE" w:eastAsia="de-AT"/>
        </w:rPr>
        <w:t>Hintermittelfußknochen</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Metatarsalknochen</w:t>
      </w:r>
      <w:proofErr w:type="spellEnd"/>
      <w:r w:rsidRPr="00DE7C63">
        <w:rPr>
          <w:rFonts w:ascii="Arial" w:eastAsia="Times New Roman" w:hAnsi="Arial" w:cs="Arial"/>
          <w:color w:val="333333"/>
          <w:sz w:val="24"/>
          <w:lang w:val="de-DE" w:eastAsia="de-AT"/>
        </w:rPr>
        <w:t>) gebildet.</w:t>
      </w:r>
      <w:r w:rsidRPr="00DE7C63">
        <w:rPr>
          <w:rFonts w:ascii="Arial" w:eastAsia="Times New Roman" w:hAnsi="Arial" w:cs="Arial"/>
          <w:color w:val="333333"/>
          <w:sz w:val="24"/>
          <w:lang w:val="de-DE" w:eastAsia="de-AT"/>
        </w:rPr>
        <w:br/>
        <w:t xml:space="preserve">Die gelenkigen Verbindungen der </w:t>
      </w:r>
      <w:proofErr w:type="spellStart"/>
      <w:r w:rsidRPr="00DE7C63">
        <w:rPr>
          <w:rFonts w:ascii="Arial" w:eastAsia="Times New Roman" w:hAnsi="Arial" w:cs="Arial"/>
          <w:color w:val="333333"/>
          <w:sz w:val="24"/>
          <w:lang w:val="de-DE" w:eastAsia="de-AT"/>
        </w:rPr>
        <w:t>Metatarsalknochen</w:t>
      </w:r>
      <w:proofErr w:type="spellEnd"/>
      <w:r w:rsidRPr="00DE7C63">
        <w:rPr>
          <w:rFonts w:ascii="Arial" w:eastAsia="Times New Roman" w:hAnsi="Arial" w:cs="Arial"/>
          <w:color w:val="333333"/>
          <w:sz w:val="24"/>
          <w:lang w:val="de-DE" w:eastAsia="de-AT"/>
        </w:rPr>
        <w:t xml:space="preserve"> und der Zehenknochen entsprechen denen der Vordergliedmaße, mit Ausnahme der ersten Zehe (medial), die nicht bei allen Hunden vorhanden ist. Sie trägt die sogenannte Wolfskralle.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3.2.4 Gelenke des Kopfes</w:t>
      </w:r>
      <w:r w:rsidRPr="00DE7C63">
        <w:rPr>
          <w:rFonts w:ascii="Arial" w:eastAsia="Times New Roman" w:hAnsi="Arial" w:cs="Arial"/>
          <w:color w:val="333333"/>
          <w:sz w:val="24"/>
          <w:lang w:val="de-DE" w:eastAsia="de-AT"/>
        </w:rPr>
        <w:br/>
        <w:t xml:space="preserve">Das Kiefergelenk verbindet den Unterkieferast mit dem Schläfenbein. Weitere </w:t>
      </w:r>
      <w:r w:rsidRPr="00DE7C63">
        <w:rPr>
          <w:rFonts w:ascii="Arial" w:eastAsia="Times New Roman" w:hAnsi="Arial" w:cs="Arial"/>
          <w:color w:val="333333"/>
          <w:sz w:val="24"/>
          <w:lang w:val="de-DE" w:eastAsia="de-AT"/>
        </w:rPr>
        <w:lastRenderedPageBreak/>
        <w:t xml:space="preserve">Gelenke am Schädel befinden sich zwischen den beiden Unterkieferhälften sowie zwischen dem </w:t>
      </w:r>
      <w:proofErr w:type="spellStart"/>
      <w:r w:rsidRPr="00DE7C63">
        <w:rPr>
          <w:rFonts w:ascii="Arial" w:eastAsia="Times New Roman" w:hAnsi="Arial" w:cs="Arial"/>
          <w:color w:val="333333"/>
          <w:sz w:val="24"/>
          <w:lang w:val="de-DE" w:eastAsia="de-AT"/>
        </w:rPr>
        <w:t>Aufhängeapparat</w:t>
      </w:r>
      <w:proofErr w:type="spellEnd"/>
      <w:r w:rsidRPr="00DE7C63">
        <w:rPr>
          <w:rFonts w:ascii="Arial" w:eastAsia="Times New Roman" w:hAnsi="Arial" w:cs="Arial"/>
          <w:color w:val="333333"/>
          <w:sz w:val="24"/>
          <w:lang w:val="de-DE" w:eastAsia="de-AT"/>
        </w:rPr>
        <w:t xml:space="preserve"> des Zungenbeins und der Schädelbasis. Das sogenannte erste Kopfgelenk (</w:t>
      </w:r>
      <w:proofErr w:type="spellStart"/>
      <w:r w:rsidRPr="00DE7C63">
        <w:rPr>
          <w:rFonts w:ascii="Arial" w:eastAsia="Times New Roman" w:hAnsi="Arial" w:cs="Arial"/>
          <w:color w:val="333333"/>
          <w:sz w:val="24"/>
          <w:lang w:val="de-DE" w:eastAsia="de-AT"/>
        </w:rPr>
        <w:t>Articulatio</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atlanto-occipitalis</w:t>
      </w:r>
      <w:proofErr w:type="spellEnd"/>
      <w:r w:rsidRPr="00DE7C63">
        <w:rPr>
          <w:rFonts w:ascii="Arial" w:eastAsia="Times New Roman" w:hAnsi="Arial" w:cs="Arial"/>
          <w:color w:val="333333"/>
          <w:sz w:val="24"/>
          <w:lang w:val="de-DE" w:eastAsia="de-AT"/>
        </w:rPr>
        <w:t>) stellt die Verbindung zwischen Hinterhauptsbein und erstem Halswirbel dar.</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3.3 Muskulatur</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3.3.1 Einteilung: Quergestreifte und glatte Muskulatur</w:t>
      </w:r>
      <w:r w:rsidRPr="00DE7C63">
        <w:rPr>
          <w:rFonts w:ascii="Arial" w:eastAsia="Times New Roman" w:hAnsi="Arial" w:cs="Arial"/>
          <w:color w:val="333333"/>
          <w:sz w:val="24"/>
          <w:lang w:val="de-DE" w:eastAsia="de-AT"/>
        </w:rPr>
        <w:br/>
        <w:t>Es gibt zwei Arten von Muskelgewebe: Die sogenannte quergestreifte Muskulatur, die sich nochmals in die Skelettmuskulatur und in die Herzmuskulatur aufgliedern lässt, sowie die glatte Muskulatur. Glatte Muskulatur findet sich vor allem in inneren Organen (z. B. im Darm), in Blutgefäßwänden oder in den Ausführungsgängen von Drüsen.</w:t>
      </w:r>
      <w:r w:rsidRPr="00DE7C63">
        <w:rPr>
          <w:rFonts w:ascii="Arial" w:eastAsia="Times New Roman" w:hAnsi="Arial" w:cs="Arial"/>
          <w:color w:val="333333"/>
          <w:sz w:val="24"/>
          <w:lang w:val="de-DE" w:eastAsia="de-AT"/>
        </w:rPr>
        <w:br/>
        <w:t>Bei den einzelnen Muskeln der quergestreiften Skelettmuskulatur spricht man von “Ursprung” und “Ansatz”. Damit ist der Ort des “Beginns” und des “Endes” des jeweiligen Muskels gemeint.</w:t>
      </w:r>
      <w:r w:rsidRPr="00DE7C63">
        <w:rPr>
          <w:rFonts w:ascii="Arial" w:eastAsia="Times New Roman" w:hAnsi="Arial" w:cs="Arial"/>
          <w:color w:val="333333"/>
          <w:sz w:val="24"/>
          <w:lang w:val="de-DE" w:eastAsia="de-AT"/>
        </w:rPr>
        <w:br/>
        <w:t>“M.” steht für “</w:t>
      </w:r>
      <w:proofErr w:type="spellStart"/>
      <w:r w:rsidRPr="00DE7C63">
        <w:rPr>
          <w:rFonts w:ascii="Arial" w:eastAsia="Times New Roman" w:hAnsi="Arial" w:cs="Arial"/>
          <w:color w:val="333333"/>
          <w:sz w:val="24"/>
          <w:lang w:val="de-DE" w:eastAsia="de-AT"/>
        </w:rPr>
        <w:t>Musculus</w:t>
      </w:r>
      <w:proofErr w:type="spellEnd"/>
      <w:r w:rsidRPr="00DE7C63">
        <w:rPr>
          <w:rFonts w:ascii="Arial" w:eastAsia="Times New Roman" w:hAnsi="Arial" w:cs="Arial"/>
          <w:color w:val="333333"/>
          <w:sz w:val="24"/>
          <w:lang w:val="de-DE" w:eastAsia="de-AT"/>
        </w:rPr>
        <w:t>”, also Muskel, mit “Mm.” werden die “</w:t>
      </w:r>
      <w:proofErr w:type="spellStart"/>
      <w:r w:rsidRPr="00DE7C63">
        <w:rPr>
          <w:rFonts w:ascii="Arial" w:eastAsia="Times New Roman" w:hAnsi="Arial" w:cs="Arial"/>
          <w:color w:val="333333"/>
          <w:sz w:val="24"/>
          <w:lang w:val="de-DE" w:eastAsia="de-AT"/>
        </w:rPr>
        <w:t>Musculi</w:t>
      </w:r>
      <w:proofErr w:type="spellEnd"/>
      <w:r w:rsidRPr="00DE7C63">
        <w:rPr>
          <w:rFonts w:ascii="Arial" w:eastAsia="Times New Roman" w:hAnsi="Arial" w:cs="Arial"/>
          <w:color w:val="333333"/>
          <w:sz w:val="24"/>
          <w:lang w:val="de-DE" w:eastAsia="de-AT"/>
        </w:rPr>
        <w:t>” (Mehrzahl) abgekürzt.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3.3.2 Sehnen, Bänder und Faszien</w:t>
      </w:r>
      <w:r w:rsidRPr="00DE7C63">
        <w:rPr>
          <w:rFonts w:ascii="Arial" w:eastAsia="Times New Roman" w:hAnsi="Arial" w:cs="Arial"/>
          <w:color w:val="333333"/>
          <w:sz w:val="24"/>
          <w:lang w:val="de-DE" w:eastAsia="de-AT"/>
        </w:rPr>
        <w:br/>
        <w:t xml:space="preserve">Sehnen befinden sich an Ursprung und Ansatz von Muskeln. Sie sind parallelfaserige, weißliche, </w:t>
      </w:r>
      <w:proofErr w:type="spellStart"/>
      <w:r w:rsidRPr="00DE7C63">
        <w:rPr>
          <w:rFonts w:ascii="Arial" w:eastAsia="Times New Roman" w:hAnsi="Arial" w:cs="Arial"/>
          <w:color w:val="333333"/>
          <w:sz w:val="24"/>
          <w:lang w:val="de-DE" w:eastAsia="de-AT"/>
        </w:rPr>
        <w:t>bindegewebige</w:t>
      </w:r>
      <w:proofErr w:type="spellEnd"/>
      <w:r w:rsidRPr="00DE7C63">
        <w:rPr>
          <w:rFonts w:ascii="Arial" w:eastAsia="Times New Roman" w:hAnsi="Arial" w:cs="Arial"/>
          <w:color w:val="333333"/>
          <w:sz w:val="24"/>
          <w:lang w:val="de-DE" w:eastAsia="de-AT"/>
        </w:rPr>
        <w:t xml:space="preserve"> Stränge mit einer hohen Zug- und Reißfestigkeit und verbinden Muskeln untereinander oder mit Knochen. Sie dienen der Kraftübertragung des Muskelzuges auf das Skelett und haben eine federnde Wirkung.</w:t>
      </w:r>
      <w:r w:rsidRPr="00DE7C63">
        <w:rPr>
          <w:rFonts w:ascii="Arial" w:eastAsia="Times New Roman" w:hAnsi="Arial" w:cs="Arial"/>
          <w:color w:val="333333"/>
          <w:sz w:val="24"/>
          <w:lang w:val="de-DE" w:eastAsia="de-AT"/>
        </w:rPr>
        <w:br/>
        <w:t xml:space="preserve">Bänder sind derbe Bindegewebsstränge, die wie Sehnen reich an </w:t>
      </w:r>
      <w:proofErr w:type="spellStart"/>
      <w:r w:rsidRPr="00DE7C63">
        <w:rPr>
          <w:rFonts w:ascii="Arial" w:eastAsia="Times New Roman" w:hAnsi="Arial" w:cs="Arial"/>
          <w:color w:val="333333"/>
          <w:sz w:val="24"/>
          <w:lang w:val="de-DE" w:eastAsia="de-AT"/>
        </w:rPr>
        <w:t>Kollagenfasern</w:t>
      </w:r>
      <w:proofErr w:type="spellEnd"/>
      <w:r w:rsidRPr="00DE7C63">
        <w:rPr>
          <w:rFonts w:ascii="Arial" w:eastAsia="Times New Roman" w:hAnsi="Arial" w:cs="Arial"/>
          <w:color w:val="333333"/>
          <w:sz w:val="24"/>
          <w:lang w:val="de-DE" w:eastAsia="de-AT"/>
        </w:rPr>
        <w:t xml:space="preserve"> sind. Sie dienen der Fixierung zweier Körperteile miteinander.</w:t>
      </w:r>
      <w:r w:rsidRPr="00DE7C63">
        <w:rPr>
          <w:rFonts w:ascii="Arial" w:eastAsia="Times New Roman" w:hAnsi="Arial" w:cs="Arial"/>
          <w:color w:val="333333"/>
          <w:sz w:val="24"/>
          <w:lang w:val="de-DE" w:eastAsia="de-AT"/>
        </w:rPr>
        <w:br/>
        <w:t>Faszien (Muskelbinden) bestehen ebenfalls aus Bindegewebe. Sie umhüllen Muskeln, Muskelgruppen oder ganze Abschnitte des Körpers und geben ihnen Form und Festigkeit.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lastRenderedPageBreak/>
        <w:t>3.3.3 Muskeln des Kopfes</w:t>
      </w:r>
      <w:r w:rsidRPr="00DE7C63">
        <w:rPr>
          <w:rFonts w:ascii="Arial" w:eastAsia="Times New Roman" w:hAnsi="Arial" w:cs="Arial"/>
          <w:color w:val="333333"/>
          <w:sz w:val="24"/>
          <w:lang w:val="de-DE" w:eastAsia="de-AT"/>
        </w:rPr>
        <w:br/>
        <w:t xml:space="preserve">Neben einer oberflächlichen Schicht Hautmuskulatur und kleineren mimischen Muskeln gibt es am Kopf die Muskeln der Lippen und Backen (z. B. den Lippenschließmuskel, den Heber der Oberlippe oder den Backenmuskel), die Muskeln der Nase, die äußerlichen Muskeln der Augenlider (z. B. den Augenringmuskel), die Muskeln der Ohrmuschel, die Kaumuskulatur und die oberflächliche </w:t>
      </w:r>
      <w:proofErr w:type="spellStart"/>
      <w:r w:rsidRPr="00DE7C63">
        <w:rPr>
          <w:rFonts w:ascii="Arial" w:eastAsia="Times New Roman" w:hAnsi="Arial" w:cs="Arial"/>
          <w:color w:val="333333"/>
          <w:sz w:val="24"/>
          <w:lang w:val="de-DE" w:eastAsia="de-AT"/>
        </w:rPr>
        <w:t>Kehlgangsmuskulatur</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Die Beweger des Kopfes (großer, kleiner, seitlicher, ventraler gerader Kopfmuskel, vorderer und hinterer schiefer Kopfmuskel, langer Kopfmuskel) verlängern die Halsmuskulatur in Richtung Kopf. Sie ermöglichen dem Hund Nick-, Schüttel- und Wendebewegungen des Kopfes.</w:t>
      </w:r>
    </w:p>
    <w:p w:rsidR="00DE7C63" w:rsidRPr="00DE7C63" w:rsidRDefault="00DE7C63" w:rsidP="00DE7C63">
      <w:pPr>
        <w:shd w:val="clear" w:color="auto" w:fill="FFFFFF"/>
        <w:spacing w:after="0" w:line="466" w:lineRule="atLeast"/>
        <w:rPr>
          <w:rFonts w:ascii="Arial" w:eastAsia="Times New Roman" w:hAnsi="Arial" w:cs="Arial"/>
          <w:color w:val="333333"/>
          <w:sz w:val="24"/>
          <w:lang w:val="de-DE" w:eastAsia="de-AT"/>
        </w:rPr>
      </w:pPr>
      <w:r w:rsidRPr="00DE7C63">
        <w:rPr>
          <w:rFonts w:ascii="Arial" w:eastAsia="Times New Roman" w:hAnsi="Arial" w:cs="Arial"/>
          <w:noProof/>
          <w:color w:val="333333"/>
          <w:sz w:val="24"/>
          <w:lang w:eastAsia="de-AT"/>
        </w:rPr>
        <w:drawing>
          <wp:inline distT="0" distB="0" distL="0" distR="0">
            <wp:extent cx="4759960" cy="3173730"/>
            <wp:effectExtent l="19050" t="0" r="2540" b="0"/>
            <wp:docPr id="5" name="Bild 5" descr="hundegeb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ndegebiss"/>
                    <pic:cNvPicPr>
                      <a:picLocks noChangeAspect="1" noChangeArrowheads="1"/>
                    </pic:cNvPicPr>
                  </pic:nvPicPr>
                  <pic:blipFill>
                    <a:blip r:embed="rId8" cstate="print"/>
                    <a:srcRect/>
                    <a:stretch>
                      <a:fillRect/>
                    </a:stretch>
                  </pic:blipFill>
                  <pic:spPr bwMode="auto">
                    <a:xfrm>
                      <a:off x="0" y="0"/>
                      <a:ext cx="4759960" cy="3173730"/>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Gebiss des Hundes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3.3.4 Muskeln des Stammes</w:t>
      </w:r>
      <w:r w:rsidRPr="00DE7C63">
        <w:rPr>
          <w:rFonts w:ascii="Arial" w:eastAsia="Times New Roman" w:hAnsi="Arial" w:cs="Arial"/>
          <w:color w:val="333333"/>
          <w:sz w:val="24"/>
          <w:lang w:val="de-DE" w:eastAsia="de-AT"/>
        </w:rPr>
        <w:br/>
        <w:t>Die Muskeln des Halses bestehen aus dem kräftigen Oberarm-Kopf-Muskel (</w:t>
      </w:r>
      <w:proofErr w:type="spellStart"/>
      <w:r w:rsidRPr="00DE7C63">
        <w:rPr>
          <w:rFonts w:ascii="Arial" w:eastAsia="Times New Roman" w:hAnsi="Arial" w:cs="Arial"/>
          <w:color w:val="333333"/>
          <w:sz w:val="24"/>
          <w:lang w:val="de-DE" w:eastAsia="de-AT"/>
        </w:rPr>
        <w:t>Musculus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brachiocephalicus</w:t>
      </w:r>
      <w:proofErr w:type="spellEnd"/>
      <w:r w:rsidRPr="00DE7C63">
        <w:rPr>
          <w:rFonts w:ascii="Arial" w:eastAsia="Times New Roman" w:hAnsi="Arial" w:cs="Arial"/>
          <w:color w:val="333333"/>
          <w:sz w:val="24"/>
          <w:lang w:val="de-DE" w:eastAsia="de-AT"/>
        </w:rPr>
        <w:t xml:space="preserve">; unterteilt in M. </w:t>
      </w:r>
      <w:proofErr w:type="spellStart"/>
      <w:r w:rsidRPr="00DE7C63">
        <w:rPr>
          <w:rFonts w:ascii="Arial" w:eastAsia="Times New Roman" w:hAnsi="Arial" w:cs="Arial"/>
          <w:color w:val="333333"/>
          <w:sz w:val="24"/>
          <w:lang w:val="de-DE" w:eastAsia="de-AT"/>
        </w:rPr>
        <w:t>cleidobrachialis</w:t>
      </w:r>
      <w:proofErr w:type="spellEnd"/>
      <w:r w:rsidRPr="00DE7C63">
        <w:rPr>
          <w:rFonts w:ascii="Arial" w:eastAsia="Times New Roman" w:hAnsi="Arial" w:cs="Arial"/>
          <w:color w:val="333333"/>
          <w:sz w:val="24"/>
          <w:lang w:val="de-DE" w:eastAsia="de-AT"/>
        </w:rPr>
        <w:t xml:space="preserve">, M. </w:t>
      </w:r>
      <w:proofErr w:type="spellStart"/>
      <w:r w:rsidRPr="00DE7C63">
        <w:rPr>
          <w:rFonts w:ascii="Arial" w:eastAsia="Times New Roman" w:hAnsi="Arial" w:cs="Arial"/>
          <w:color w:val="333333"/>
          <w:sz w:val="24"/>
          <w:lang w:val="de-DE" w:eastAsia="de-AT"/>
        </w:rPr>
        <w:t>cleidocephalicus</w:t>
      </w:r>
      <w:proofErr w:type="spellEnd"/>
      <w:r w:rsidRPr="00DE7C63">
        <w:rPr>
          <w:rFonts w:ascii="Arial" w:eastAsia="Times New Roman" w:hAnsi="Arial" w:cs="Arial"/>
          <w:color w:val="333333"/>
          <w:sz w:val="24"/>
          <w:lang w:val="de-DE" w:eastAsia="de-AT"/>
        </w:rPr>
        <w:t xml:space="preserve"> und M. </w:t>
      </w:r>
      <w:proofErr w:type="spellStart"/>
      <w:r w:rsidRPr="00DE7C63">
        <w:rPr>
          <w:rFonts w:ascii="Arial" w:eastAsia="Times New Roman" w:hAnsi="Arial" w:cs="Arial"/>
          <w:color w:val="333333"/>
          <w:sz w:val="24"/>
          <w:lang w:val="de-DE" w:eastAsia="de-AT"/>
        </w:rPr>
        <w:t>sternocephalicus</w:t>
      </w:r>
      <w:proofErr w:type="spellEnd"/>
      <w:r w:rsidRPr="00DE7C63">
        <w:rPr>
          <w:rFonts w:ascii="Arial" w:eastAsia="Times New Roman" w:hAnsi="Arial" w:cs="Arial"/>
          <w:color w:val="333333"/>
          <w:sz w:val="24"/>
          <w:lang w:val="de-DE" w:eastAsia="de-AT"/>
        </w:rPr>
        <w:t xml:space="preserve">), aus dem Riemenmuskel (M. </w:t>
      </w:r>
      <w:proofErr w:type="spellStart"/>
      <w:r w:rsidRPr="00DE7C63">
        <w:rPr>
          <w:rFonts w:ascii="Arial" w:eastAsia="Times New Roman" w:hAnsi="Arial" w:cs="Arial"/>
          <w:color w:val="333333"/>
          <w:sz w:val="24"/>
          <w:lang w:val="de-DE" w:eastAsia="de-AT"/>
        </w:rPr>
        <w:t>splenius</w:t>
      </w:r>
      <w:proofErr w:type="spellEnd"/>
      <w:r w:rsidRPr="00DE7C63">
        <w:rPr>
          <w:rFonts w:ascii="Arial" w:eastAsia="Times New Roman" w:hAnsi="Arial" w:cs="Arial"/>
          <w:color w:val="333333"/>
          <w:sz w:val="24"/>
          <w:lang w:val="de-DE" w:eastAsia="de-AT"/>
        </w:rPr>
        <w:t xml:space="preserve">; unterteilt in einen Kopf- und einen </w:t>
      </w:r>
      <w:proofErr w:type="spellStart"/>
      <w:r w:rsidRPr="00DE7C63">
        <w:rPr>
          <w:rFonts w:ascii="Arial" w:eastAsia="Times New Roman" w:hAnsi="Arial" w:cs="Arial"/>
          <w:color w:val="333333"/>
          <w:sz w:val="24"/>
          <w:lang w:val="de-DE" w:eastAsia="de-AT"/>
        </w:rPr>
        <w:t>Halsteil</w:t>
      </w:r>
      <w:proofErr w:type="spellEnd"/>
      <w:r w:rsidRPr="00DE7C63">
        <w:rPr>
          <w:rFonts w:ascii="Arial" w:eastAsia="Times New Roman" w:hAnsi="Arial" w:cs="Arial"/>
          <w:color w:val="333333"/>
          <w:sz w:val="24"/>
          <w:lang w:val="de-DE" w:eastAsia="de-AT"/>
        </w:rPr>
        <w:t xml:space="preserve">), dem M. </w:t>
      </w:r>
      <w:proofErr w:type="spellStart"/>
      <w:r w:rsidRPr="00DE7C63">
        <w:rPr>
          <w:rFonts w:ascii="Arial" w:eastAsia="Times New Roman" w:hAnsi="Arial" w:cs="Arial"/>
          <w:color w:val="333333"/>
          <w:sz w:val="24"/>
          <w:lang w:val="de-DE" w:eastAsia="de-AT"/>
        </w:rPr>
        <w:t>longus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colli</w:t>
      </w:r>
      <w:proofErr w:type="spellEnd"/>
      <w:r w:rsidRPr="00DE7C63">
        <w:rPr>
          <w:rFonts w:ascii="Arial" w:eastAsia="Times New Roman" w:hAnsi="Arial" w:cs="Arial"/>
          <w:color w:val="333333"/>
          <w:sz w:val="24"/>
          <w:lang w:val="de-DE" w:eastAsia="de-AT"/>
        </w:rPr>
        <w:t xml:space="preserve">, den </w:t>
      </w:r>
      <w:proofErr w:type="spellStart"/>
      <w:r w:rsidRPr="00DE7C63">
        <w:rPr>
          <w:rFonts w:ascii="Arial" w:eastAsia="Times New Roman" w:hAnsi="Arial" w:cs="Arial"/>
          <w:color w:val="333333"/>
          <w:sz w:val="24"/>
          <w:lang w:val="de-DE" w:eastAsia="de-AT"/>
        </w:rPr>
        <w:t>Musculi</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scaleni</w:t>
      </w:r>
      <w:proofErr w:type="spellEnd"/>
      <w:r w:rsidRPr="00DE7C63">
        <w:rPr>
          <w:rFonts w:ascii="Arial" w:eastAsia="Times New Roman" w:hAnsi="Arial" w:cs="Arial"/>
          <w:color w:val="333333"/>
          <w:sz w:val="24"/>
          <w:lang w:val="de-DE" w:eastAsia="de-AT"/>
        </w:rPr>
        <w:t xml:space="preserve"> (3 Anteile) und </w:t>
      </w:r>
      <w:r w:rsidRPr="00DE7C63">
        <w:rPr>
          <w:rFonts w:ascii="Arial" w:eastAsia="Times New Roman" w:hAnsi="Arial" w:cs="Arial"/>
          <w:color w:val="333333"/>
          <w:sz w:val="24"/>
          <w:lang w:val="de-DE" w:eastAsia="de-AT"/>
        </w:rPr>
        <w:lastRenderedPageBreak/>
        <w:t>den Zungenbeinmuskeln (</w:t>
      </w:r>
      <w:proofErr w:type="spellStart"/>
      <w:r w:rsidRPr="00DE7C63">
        <w:rPr>
          <w:rFonts w:ascii="Arial" w:eastAsia="Times New Roman" w:hAnsi="Arial" w:cs="Arial"/>
          <w:color w:val="333333"/>
          <w:sz w:val="24"/>
          <w:lang w:val="de-DE" w:eastAsia="de-AT"/>
        </w:rPr>
        <w:t>Musculi</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hyoidei</w:t>
      </w:r>
      <w:proofErr w:type="spellEnd"/>
      <w:r w:rsidRPr="00DE7C63">
        <w:rPr>
          <w:rFonts w:ascii="Arial" w:eastAsia="Times New Roman" w:hAnsi="Arial" w:cs="Arial"/>
          <w:color w:val="333333"/>
          <w:sz w:val="24"/>
          <w:lang w:val="de-DE" w:eastAsia="de-AT"/>
        </w:rPr>
        <w:t>; unterteilt in die besonderen Zungenbeinmuskeln und die langen Zungenbeinmuskeln).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Die Muskeln des Rückens werden in einen oberflächlichen und einen tiefen Anteil unterteilt.</w:t>
      </w:r>
      <w:r w:rsidRPr="00DE7C63">
        <w:rPr>
          <w:rFonts w:ascii="Arial" w:eastAsia="Times New Roman" w:hAnsi="Arial" w:cs="Arial"/>
          <w:color w:val="333333"/>
          <w:sz w:val="24"/>
          <w:lang w:val="de-DE" w:eastAsia="de-AT"/>
        </w:rPr>
        <w:br/>
        <w:t>Die oberflächliche Muskelgruppe dient teilweise der Aufhängung der Schultergliedmaße am Rumpf und besteht aus</w:t>
      </w:r>
      <w:r w:rsidRPr="00DE7C63">
        <w:rPr>
          <w:rFonts w:ascii="Arial" w:eastAsia="Times New Roman" w:hAnsi="Arial" w:cs="Arial"/>
          <w:color w:val="333333"/>
          <w:sz w:val="24"/>
          <w:lang w:val="de-DE" w:eastAsia="de-AT"/>
        </w:rPr>
        <w:br/>
        <w:t xml:space="preserve">-Trapezmuskel (M. </w:t>
      </w:r>
      <w:proofErr w:type="spellStart"/>
      <w:r w:rsidRPr="00DE7C63">
        <w:rPr>
          <w:rFonts w:ascii="Arial" w:eastAsia="Times New Roman" w:hAnsi="Arial" w:cs="Arial"/>
          <w:color w:val="333333"/>
          <w:sz w:val="24"/>
          <w:lang w:val="de-DE" w:eastAsia="de-AT"/>
        </w:rPr>
        <w:t>trapezius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-M. </w:t>
      </w:r>
      <w:proofErr w:type="spellStart"/>
      <w:r w:rsidRPr="00DE7C63">
        <w:rPr>
          <w:rFonts w:ascii="Arial" w:eastAsia="Times New Roman" w:hAnsi="Arial" w:cs="Arial"/>
          <w:color w:val="333333"/>
          <w:sz w:val="24"/>
          <w:lang w:val="de-DE" w:eastAsia="de-AT"/>
        </w:rPr>
        <w:t>sternocleidomastoideus</w:t>
      </w:r>
      <w:proofErr w:type="spellEnd"/>
      <w:r w:rsidRPr="00DE7C63">
        <w:rPr>
          <w:rFonts w:ascii="Arial" w:eastAsia="Times New Roman" w:hAnsi="Arial" w:cs="Arial"/>
          <w:color w:val="333333"/>
          <w:sz w:val="24"/>
          <w:lang w:val="de-DE" w:eastAsia="de-AT"/>
        </w:rPr>
        <w:t xml:space="preserve"> (unterteilt in M. </w:t>
      </w:r>
      <w:proofErr w:type="spellStart"/>
      <w:r w:rsidRPr="00DE7C63">
        <w:rPr>
          <w:rFonts w:ascii="Arial" w:eastAsia="Times New Roman" w:hAnsi="Arial" w:cs="Arial"/>
          <w:color w:val="333333"/>
          <w:sz w:val="24"/>
          <w:lang w:val="de-DE" w:eastAsia="de-AT"/>
        </w:rPr>
        <w:t>sternocephalicus</w:t>
      </w:r>
      <w:proofErr w:type="spellEnd"/>
      <w:r w:rsidRPr="00DE7C63">
        <w:rPr>
          <w:rFonts w:ascii="Arial" w:eastAsia="Times New Roman" w:hAnsi="Arial" w:cs="Arial"/>
          <w:color w:val="333333"/>
          <w:sz w:val="24"/>
          <w:lang w:val="de-DE" w:eastAsia="de-AT"/>
        </w:rPr>
        <w:t xml:space="preserve"> und M. </w:t>
      </w:r>
      <w:proofErr w:type="spellStart"/>
      <w:r w:rsidRPr="00DE7C63">
        <w:rPr>
          <w:rFonts w:ascii="Arial" w:eastAsia="Times New Roman" w:hAnsi="Arial" w:cs="Arial"/>
          <w:color w:val="333333"/>
          <w:sz w:val="24"/>
          <w:lang w:val="de-DE" w:eastAsia="de-AT"/>
        </w:rPr>
        <w:t>brachiocephalicus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-M. </w:t>
      </w:r>
      <w:proofErr w:type="spellStart"/>
      <w:r w:rsidRPr="00DE7C63">
        <w:rPr>
          <w:rFonts w:ascii="Arial" w:eastAsia="Times New Roman" w:hAnsi="Arial" w:cs="Arial"/>
          <w:color w:val="333333"/>
          <w:sz w:val="24"/>
          <w:lang w:val="de-DE" w:eastAsia="de-AT"/>
        </w:rPr>
        <w:t>omotransversarius</w:t>
      </w:r>
      <w:proofErr w:type="spellEnd"/>
      <w:r w:rsidRPr="00DE7C63">
        <w:rPr>
          <w:rFonts w:ascii="Arial" w:eastAsia="Times New Roman" w:hAnsi="Arial" w:cs="Arial"/>
          <w:color w:val="333333"/>
          <w:sz w:val="24"/>
          <w:lang w:val="de-DE" w:eastAsia="de-AT"/>
        </w:rPr>
        <w:br/>
        <w:t xml:space="preserve">-M. </w:t>
      </w:r>
      <w:proofErr w:type="spellStart"/>
      <w:r w:rsidRPr="00DE7C63">
        <w:rPr>
          <w:rFonts w:ascii="Arial" w:eastAsia="Times New Roman" w:hAnsi="Arial" w:cs="Arial"/>
          <w:color w:val="333333"/>
          <w:sz w:val="24"/>
          <w:lang w:val="de-DE" w:eastAsia="de-AT"/>
        </w:rPr>
        <w:t>latissimus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dorsi</w:t>
      </w:r>
      <w:proofErr w:type="spellEnd"/>
      <w:r w:rsidRPr="00DE7C63">
        <w:rPr>
          <w:rFonts w:ascii="Arial" w:eastAsia="Times New Roman" w:hAnsi="Arial" w:cs="Arial"/>
          <w:color w:val="333333"/>
          <w:sz w:val="24"/>
          <w:lang w:val="de-DE" w:eastAsia="de-AT"/>
        </w:rPr>
        <w:br/>
        <w:t>-</w:t>
      </w:r>
      <w:proofErr w:type="spellStart"/>
      <w:r w:rsidRPr="00DE7C63">
        <w:rPr>
          <w:rFonts w:ascii="Arial" w:eastAsia="Times New Roman" w:hAnsi="Arial" w:cs="Arial"/>
          <w:color w:val="333333"/>
          <w:sz w:val="24"/>
          <w:lang w:val="de-DE" w:eastAsia="de-AT"/>
        </w:rPr>
        <w:t>Musculi</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pectorales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superficiales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Die tiefen Rückenmuskeln umfassen teils auch Muskeln des Halses und werden in ein laterales und ein mediales System unterteilt. Zum lateralen System gehören folgende Muskeln:</w:t>
      </w:r>
      <w:r w:rsidRPr="00DE7C63">
        <w:rPr>
          <w:rFonts w:ascii="Arial" w:eastAsia="Times New Roman" w:hAnsi="Arial" w:cs="Arial"/>
          <w:color w:val="333333"/>
          <w:sz w:val="24"/>
          <w:lang w:val="de-DE" w:eastAsia="de-AT"/>
        </w:rPr>
        <w:br/>
        <w:t xml:space="preserve">-Gemeinschaftlicher Rippenmuskel (M. </w:t>
      </w:r>
      <w:proofErr w:type="spellStart"/>
      <w:r w:rsidRPr="00DE7C63">
        <w:rPr>
          <w:rFonts w:ascii="Arial" w:eastAsia="Times New Roman" w:hAnsi="Arial" w:cs="Arial"/>
          <w:color w:val="333333"/>
          <w:sz w:val="24"/>
          <w:lang w:val="de-DE" w:eastAsia="de-AT"/>
        </w:rPr>
        <w:t>iliocostalis</w:t>
      </w:r>
      <w:proofErr w:type="spellEnd"/>
      <w:r w:rsidRPr="00DE7C63">
        <w:rPr>
          <w:rFonts w:ascii="Arial" w:eastAsia="Times New Roman" w:hAnsi="Arial" w:cs="Arial"/>
          <w:color w:val="333333"/>
          <w:sz w:val="24"/>
          <w:lang w:val="de-DE" w:eastAsia="de-AT"/>
        </w:rPr>
        <w:t>; bestehend aus 2 Anteilen)</w:t>
      </w:r>
      <w:r w:rsidRPr="00DE7C63">
        <w:rPr>
          <w:rFonts w:ascii="Arial" w:eastAsia="Times New Roman" w:hAnsi="Arial" w:cs="Arial"/>
          <w:color w:val="333333"/>
          <w:sz w:val="24"/>
          <w:lang w:val="de-DE" w:eastAsia="de-AT"/>
        </w:rPr>
        <w:br/>
        <w:t xml:space="preserve">-Langer Rücken- Hals- und Kopfmuskel (M. </w:t>
      </w:r>
      <w:proofErr w:type="spellStart"/>
      <w:r w:rsidRPr="00DE7C63">
        <w:rPr>
          <w:rFonts w:ascii="Arial" w:eastAsia="Times New Roman" w:hAnsi="Arial" w:cs="Arial"/>
          <w:color w:val="333333"/>
          <w:sz w:val="24"/>
          <w:lang w:val="de-DE" w:eastAsia="de-AT"/>
        </w:rPr>
        <w:t>longissimus</w:t>
      </w:r>
      <w:proofErr w:type="spellEnd"/>
      <w:r w:rsidRPr="00DE7C63">
        <w:rPr>
          <w:rFonts w:ascii="Arial" w:eastAsia="Times New Roman" w:hAnsi="Arial" w:cs="Arial"/>
          <w:color w:val="333333"/>
          <w:sz w:val="24"/>
          <w:lang w:val="de-DE" w:eastAsia="de-AT"/>
        </w:rPr>
        <w:t>; bestehend aus 5 Anteilen).</w:t>
      </w:r>
      <w:r w:rsidRPr="00DE7C63">
        <w:rPr>
          <w:rFonts w:ascii="Arial" w:eastAsia="Times New Roman" w:hAnsi="Arial" w:cs="Arial"/>
          <w:color w:val="333333"/>
          <w:sz w:val="24"/>
          <w:lang w:val="de-DE" w:eastAsia="de-AT"/>
        </w:rPr>
        <w:br/>
        <w:t>Das mediale System besteht aus folgenden Muskeln:</w:t>
      </w:r>
      <w:r w:rsidRPr="00DE7C63">
        <w:rPr>
          <w:rFonts w:ascii="Arial" w:eastAsia="Times New Roman" w:hAnsi="Arial" w:cs="Arial"/>
          <w:color w:val="333333"/>
          <w:sz w:val="24"/>
          <w:lang w:val="de-DE" w:eastAsia="de-AT"/>
        </w:rPr>
        <w:br/>
        <w:t xml:space="preserve">-Dornmuskel (M. </w:t>
      </w:r>
      <w:proofErr w:type="spellStart"/>
      <w:r w:rsidRPr="00DE7C63">
        <w:rPr>
          <w:rFonts w:ascii="Arial" w:eastAsia="Times New Roman" w:hAnsi="Arial" w:cs="Arial"/>
          <w:color w:val="333333"/>
          <w:sz w:val="24"/>
          <w:lang w:val="de-DE" w:eastAsia="de-AT"/>
        </w:rPr>
        <w:t>spinalis</w:t>
      </w:r>
      <w:proofErr w:type="spellEnd"/>
      <w:r w:rsidRPr="00DE7C63">
        <w:rPr>
          <w:rFonts w:ascii="Arial" w:eastAsia="Times New Roman" w:hAnsi="Arial" w:cs="Arial"/>
          <w:color w:val="333333"/>
          <w:sz w:val="24"/>
          <w:lang w:val="de-DE" w:eastAsia="de-AT"/>
        </w:rPr>
        <w:t>; 2 Anteile)</w:t>
      </w:r>
      <w:r w:rsidRPr="00DE7C63">
        <w:rPr>
          <w:rFonts w:ascii="Arial" w:eastAsia="Times New Roman" w:hAnsi="Arial" w:cs="Arial"/>
          <w:color w:val="333333"/>
          <w:sz w:val="24"/>
          <w:lang w:val="de-DE" w:eastAsia="de-AT"/>
        </w:rPr>
        <w:br/>
        <w:t xml:space="preserve">-Mm. </w:t>
      </w:r>
      <w:proofErr w:type="spellStart"/>
      <w:r w:rsidRPr="00DE7C63">
        <w:rPr>
          <w:rFonts w:ascii="Arial" w:eastAsia="Times New Roman" w:hAnsi="Arial" w:cs="Arial"/>
          <w:color w:val="333333"/>
          <w:sz w:val="24"/>
          <w:lang w:val="de-DE" w:eastAsia="de-AT"/>
        </w:rPr>
        <w:t>transversospinales</w:t>
      </w:r>
      <w:proofErr w:type="spellEnd"/>
      <w:r w:rsidRPr="00DE7C63">
        <w:rPr>
          <w:rFonts w:ascii="Arial" w:eastAsia="Times New Roman" w:hAnsi="Arial" w:cs="Arial"/>
          <w:color w:val="333333"/>
          <w:sz w:val="24"/>
          <w:lang w:val="de-DE" w:eastAsia="de-AT"/>
        </w:rPr>
        <w:t xml:space="preserve"> (4 Anteile)</w:t>
      </w:r>
      <w:r w:rsidRPr="00DE7C63">
        <w:rPr>
          <w:rFonts w:ascii="Arial" w:eastAsia="Times New Roman" w:hAnsi="Arial" w:cs="Arial"/>
          <w:color w:val="333333"/>
          <w:sz w:val="24"/>
          <w:lang w:val="de-DE" w:eastAsia="de-AT"/>
        </w:rPr>
        <w:br/>
        <w:t xml:space="preserve">-Vielästiger Muskel (Mm. </w:t>
      </w:r>
      <w:proofErr w:type="spellStart"/>
      <w:r w:rsidRPr="00DE7C63">
        <w:rPr>
          <w:rFonts w:ascii="Arial" w:eastAsia="Times New Roman" w:hAnsi="Arial" w:cs="Arial"/>
          <w:color w:val="333333"/>
          <w:sz w:val="24"/>
          <w:lang w:val="de-DE" w:eastAsia="de-AT"/>
        </w:rPr>
        <w:t>multifidi</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-Dreher (Mm. </w:t>
      </w:r>
      <w:proofErr w:type="spellStart"/>
      <w:r w:rsidRPr="00DE7C63">
        <w:rPr>
          <w:rFonts w:ascii="Arial" w:eastAsia="Times New Roman" w:hAnsi="Arial" w:cs="Arial"/>
          <w:color w:val="333333"/>
          <w:sz w:val="24"/>
          <w:lang w:val="de-DE" w:eastAsia="de-AT"/>
        </w:rPr>
        <w:t>rotatores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Weiterhin gibt es zwischen den Wirbelfortsätzen noch eine Reihe kurzer Hals- und Rückenmuskeln, die Mm. interspinales und die Mm. </w:t>
      </w:r>
      <w:proofErr w:type="spellStart"/>
      <w:r w:rsidRPr="00DE7C63">
        <w:rPr>
          <w:rFonts w:ascii="Arial" w:eastAsia="Times New Roman" w:hAnsi="Arial" w:cs="Arial"/>
          <w:color w:val="333333"/>
          <w:sz w:val="24"/>
          <w:lang w:val="de-DE" w:eastAsia="de-AT"/>
        </w:rPr>
        <w:t>intertransversarii</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Die Muskeln der Brustwand</w:t>
      </w:r>
      <w:r w:rsidRPr="00DE7C63">
        <w:rPr>
          <w:rFonts w:ascii="Arial" w:eastAsia="Times New Roman" w:hAnsi="Arial" w:cs="Arial"/>
          <w:color w:val="333333"/>
          <w:sz w:val="24"/>
          <w:lang w:val="de-DE" w:eastAsia="de-AT"/>
        </w:rPr>
        <w:br/>
        <w:t xml:space="preserve">Neben der Schultergürtelmuskulatur mit den oberflächlichen und tiefen Brustmuskeln (Mm. </w:t>
      </w:r>
      <w:proofErr w:type="spellStart"/>
      <w:r w:rsidRPr="00DE7C63">
        <w:rPr>
          <w:rFonts w:ascii="Arial" w:eastAsia="Times New Roman" w:hAnsi="Arial" w:cs="Arial"/>
          <w:color w:val="333333"/>
          <w:sz w:val="24"/>
          <w:lang w:val="de-DE" w:eastAsia="de-AT"/>
        </w:rPr>
        <w:t>pectorales</w:t>
      </w:r>
      <w:proofErr w:type="spellEnd"/>
      <w:r w:rsidRPr="00DE7C63">
        <w:rPr>
          <w:rFonts w:ascii="Arial" w:eastAsia="Times New Roman" w:hAnsi="Arial" w:cs="Arial"/>
          <w:color w:val="333333"/>
          <w:sz w:val="24"/>
          <w:lang w:val="de-DE" w:eastAsia="de-AT"/>
        </w:rPr>
        <w:t xml:space="preserve">), dem M. </w:t>
      </w:r>
      <w:proofErr w:type="spellStart"/>
      <w:r w:rsidRPr="00DE7C63">
        <w:rPr>
          <w:rFonts w:ascii="Arial" w:eastAsia="Times New Roman" w:hAnsi="Arial" w:cs="Arial"/>
          <w:color w:val="333333"/>
          <w:sz w:val="24"/>
          <w:lang w:val="de-DE" w:eastAsia="de-AT"/>
        </w:rPr>
        <w:t>subclavius</w:t>
      </w:r>
      <w:proofErr w:type="spellEnd"/>
      <w:r w:rsidRPr="00DE7C63">
        <w:rPr>
          <w:rFonts w:ascii="Arial" w:eastAsia="Times New Roman" w:hAnsi="Arial" w:cs="Arial"/>
          <w:color w:val="333333"/>
          <w:sz w:val="24"/>
          <w:lang w:val="de-DE" w:eastAsia="de-AT"/>
        </w:rPr>
        <w:t xml:space="preserve"> und dem M. </w:t>
      </w:r>
      <w:proofErr w:type="spellStart"/>
      <w:r w:rsidRPr="00DE7C63">
        <w:rPr>
          <w:rFonts w:ascii="Arial" w:eastAsia="Times New Roman" w:hAnsi="Arial" w:cs="Arial"/>
          <w:color w:val="333333"/>
          <w:sz w:val="24"/>
          <w:lang w:val="de-DE" w:eastAsia="de-AT"/>
        </w:rPr>
        <w:t>serratus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ventralis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thoracis</w:t>
      </w:r>
      <w:proofErr w:type="spellEnd"/>
      <w:r w:rsidRPr="00DE7C63">
        <w:rPr>
          <w:rFonts w:ascii="Arial" w:eastAsia="Times New Roman" w:hAnsi="Arial" w:cs="Arial"/>
          <w:color w:val="333333"/>
          <w:sz w:val="24"/>
          <w:lang w:val="de-DE" w:eastAsia="de-AT"/>
        </w:rPr>
        <w:t xml:space="preserve"> gibt es im Bereich der Brustwand die Atmungsmuskulatur. Diese besteht aus folgenden </w:t>
      </w:r>
      <w:r w:rsidRPr="00DE7C63">
        <w:rPr>
          <w:rFonts w:ascii="Arial" w:eastAsia="Times New Roman" w:hAnsi="Arial" w:cs="Arial"/>
          <w:color w:val="333333"/>
          <w:sz w:val="24"/>
          <w:lang w:val="de-DE" w:eastAsia="de-AT"/>
        </w:rPr>
        <w:lastRenderedPageBreak/>
        <w:t>Muskeln:</w:t>
      </w:r>
      <w:r w:rsidRPr="00DE7C63">
        <w:rPr>
          <w:rFonts w:ascii="Arial" w:eastAsia="Times New Roman" w:hAnsi="Arial" w:cs="Arial"/>
          <w:color w:val="333333"/>
          <w:sz w:val="24"/>
          <w:lang w:val="de-DE" w:eastAsia="de-AT"/>
        </w:rPr>
        <w:br/>
        <w:t xml:space="preserve">-Dorsale gezahnte Muskeln (Mm. </w:t>
      </w:r>
      <w:proofErr w:type="spellStart"/>
      <w:r w:rsidRPr="00DE7C63">
        <w:rPr>
          <w:rFonts w:ascii="Arial" w:eastAsia="Times New Roman" w:hAnsi="Arial" w:cs="Arial"/>
          <w:color w:val="333333"/>
          <w:sz w:val="24"/>
          <w:lang w:val="de-DE" w:eastAsia="de-AT"/>
        </w:rPr>
        <w:t>serrati</w:t>
      </w:r>
      <w:proofErr w:type="spellEnd"/>
      <w:r w:rsidRPr="00DE7C63">
        <w:rPr>
          <w:rFonts w:ascii="Arial" w:eastAsia="Times New Roman" w:hAnsi="Arial" w:cs="Arial"/>
          <w:color w:val="333333"/>
          <w:sz w:val="24"/>
          <w:lang w:val="de-DE" w:eastAsia="de-AT"/>
        </w:rPr>
        <w:t xml:space="preserve"> dorsales; 2 Anteile)</w:t>
      </w:r>
      <w:r w:rsidRPr="00DE7C63">
        <w:rPr>
          <w:rFonts w:ascii="Arial" w:eastAsia="Times New Roman" w:hAnsi="Arial" w:cs="Arial"/>
          <w:color w:val="333333"/>
          <w:sz w:val="24"/>
          <w:lang w:val="de-DE" w:eastAsia="de-AT"/>
        </w:rPr>
        <w:br/>
        <w:t xml:space="preserve">-Zwischenrippenmuskeln (Mm. </w:t>
      </w:r>
      <w:proofErr w:type="spellStart"/>
      <w:r w:rsidRPr="00DE7C63">
        <w:rPr>
          <w:rFonts w:ascii="Arial" w:eastAsia="Times New Roman" w:hAnsi="Arial" w:cs="Arial"/>
          <w:color w:val="333333"/>
          <w:sz w:val="24"/>
          <w:lang w:val="de-DE" w:eastAsia="de-AT"/>
        </w:rPr>
        <w:t>intercostales</w:t>
      </w:r>
      <w:proofErr w:type="spellEnd"/>
      <w:r w:rsidRPr="00DE7C63">
        <w:rPr>
          <w:rFonts w:ascii="Arial" w:eastAsia="Times New Roman" w:hAnsi="Arial" w:cs="Arial"/>
          <w:color w:val="333333"/>
          <w:sz w:val="24"/>
          <w:lang w:val="de-DE" w:eastAsia="de-AT"/>
        </w:rPr>
        <w:t>; 4 Anteile)</w:t>
      </w:r>
      <w:r w:rsidRPr="00DE7C63">
        <w:rPr>
          <w:rFonts w:ascii="Arial" w:eastAsia="Times New Roman" w:hAnsi="Arial" w:cs="Arial"/>
          <w:color w:val="333333"/>
          <w:sz w:val="24"/>
          <w:lang w:val="de-DE" w:eastAsia="de-AT"/>
        </w:rPr>
        <w:br/>
        <w:t xml:space="preserve">-Rippenheber (Mm. </w:t>
      </w:r>
      <w:proofErr w:type="spellStart"/>
      <w:r w:rsidRPr="00DE7C63">
        <w:rPr>
          <w:rFonts w:ascii="Arial" w:eastAsia="Times New Roman" w:hAnsi="Arial" w:cs="Arial"/>
          <w:color w:val="333333"/>
          <w:sz w:val="24"/>
          <w:lang w:val="de-DE" w:eastAsia="de-AT"/>
        </w:rPr>
        <w:t>levatores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costarum</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-Brustbeinmuskel (M. </w:t>
      </w:r>
      <w:proofErr w:type="spellStart"/>
      <w:r w:rsidRPr="00DE7C63">
        <w:rPr>
          <w:rFonts w:ascii="Arial" w:eastAsia="Times New Roman" w:hAnsi="Arial" w:cs="Arial"/>
          <w:color w:val="333333"/>
          <w:sz w:val="24"/>
          <w:lang w:val="de-DE" w:eastAsia="de-AT"/>
        </w:rPr>
        <w:t>transversus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thoracis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-Gerader Brustkorbmuskel (M. </w:t>
      </w:r>
      <w:proofErr w:type="spellStart"/>
      <w:r w:rsidRPr="00DE7C63">
        <w:rPr>
          <w:rFonts w:ascii="Arial" w:eastAsia="Times New Roman" w:hAnsi="Arial" w:cs="Arial"/>
          <w:color w:val="333333"/>
          <w:sz w:val="24"/>
          <w:lang w:val="de-DE" w:eastAsia="de-AT"/>
        </w:rPr>
        <w:t>rectus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thoracis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-Zwerchfell (Diaphragma; 4 Anteile).</w:t>
      </w:r>
      <w:r w:rsidRPr="00DE7C63">
        <w:rPr>
          <w:rFonts w:ascii="Arial" w:eastAsia="Times New Roman" w:hAnsi="Arial" w:cs="Arial"/>
          <w:color w:val="333333"/>
          <w:sz w:val="24"/>
          <w:lang w:val="de-DE" w:eastAsia="de-AT"/>
        </w:rPr>
        <w:br/>
        <w:t>Das Zwerchfell ist der wichtigste Atmungsmuskel. Es besteht aus einem muskulösen und einem sehnigen Anteil.</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Die Muskeln der Bauchwand</w:t>
      </w:r>
      <w:r w:rsidRPr="00DE7C63">
        <w:rPr>
          <w:rFonts w:ascii="Arial" w:eastAsia="Times New Roman" w:hAnsi="Arial" w:cs="Arial"/>
          <w:color w:val="333333"/>
          <w:sz w:val="24"/>
          <w:lang w:val="de-DE" w:eastAsia="de-AT"/>
        </w:rPr>
        <w:br/>
        <w:t>An der Bauchwand befinden sich der</w:t>
      </w:r>
      <w:r w:rsidRPr="00DE7C63">
        <w:rPr>
          <w:rFonts w:ascii="Arial" w:eastAsia="Times New Roman" w:hAnsi="Arial" w:cs="Arial"/>
          <w:color w:val="333333"/>
          <w:sz w:val="24"/>
          <w:lang w:val="de-DE" w:eastAsia="de-AT"/>
        </w:rPr>
        <w:br/>
        <w:t xml:space="preserve">-Äußere schiefe Bauchmuskel (M. </w:t>
      </w:r>
      <w:proofErr w:type="spellStart"/>
      <w:r w:rsidRPr="00DE7C63">
        <w:rPr>
          <w:rFonts w:ascii="Arial" w:eastAsia="Times New Roman" w:hAnsi="Arial" w:cs="Arial"/>
          <w:color w:val="333333"/>
          <w:sz w:val="24"/>
          <w:lang w:val="de-DE" w:eastAsia="de-AT"/>
        </w:rPr>
        <w:t>obliquus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externus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abdominis</w:t>
      </w:r>
      <w:proofErr w:type="spellEnd"/>
      <w:r w:rsidRPr="00DE7C63">
        <w:rPr>
          <w:rFonts w:ascii="Arial" w:eastAsia="Times New Roman" w:hAnsi="Arial" w:cs="Arial"/>
          <w:color w:val="333333"/>
          <w:sz w:val="24"/>
          <w:lang w:val="de-DE" w:eastAsia="de-AT"/>
        </w:rPr>
        <w:t>), der</w:t>
      </w:r>
      <w:r w:rsidRPr="00DE7C63">
        <w:rPr>
          <w:rFonts w:ascii="Arial" w:eastAsia="Times New Roman" w:hAnsi="Arial" w:cs="Arial"/>
          <w:color w:val="333333"/>
          <w:sz w:val="24"/>
          <w:lang w:val="de-DE" w:eastAsia="de-AT"/>
        </w:rPr>
        <w:br/>
        <w:t xml:space="preserve">-Innere schiefe Bauchmuskel (M. </w:t>
      </w:r>
      <w:proofErr w:type="spellStart"/>
      <w:r w:rsidRPr="00DE7C63">
        <w:rPr>
          <w:rFonts w:ascii="Arial" w:eastAsia="Times New Roman" w:hAnsi="Arial" w:cs="Arial"/>
          <w:color w:val="333333"/>
          <w:sz w:val="24"/>
          <w:lang w:val="de-DE" w:eastAsia="de-AT"/>
        </w:rPr>
        <w:t>obliquus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internus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abdominis</w:t>
      </w:r>
      <w:proofErr w:type="spellEnd"/>
      <w:r w:rsidRPr="00DE7C63">
        <w:rPr>
          <w:rFonts w:ascii="Arial" w:eastAsia="Times New Roman" w:hAnsi="Arial" w:cs="Arial"/>
          <w:color w:val="333333"/>
          <w:sz w:val="24"/>
          <w:lang w:val="de-DE" w:eastAsia="de-AT"/>
        </w:rPr>
        <w:t>), der</w:t>
      </w:r>
      <w:r w:rsidRPr="00DE7C63">
        <w:rPr>
          <w:rFonts w:ascii="Arial" w:eastAsia="Times New Roman" w:hAnsi="Arial" w:cs="Arial"/>
          <w:color w:val="333333"/>
          <w:sz w:val="24"/>
          <w:lang w:val="de-DE" w:eastAsia="de-AT"/>
        </w:rPr>
        <w:br/>
        <w:t xml:space="preserve">-Querbauchmuskel (M. </w:t>
      </w:r>
      <w:proofErr w:type="spellStart"/>
      <w:r w:rsidRPr="00DE7C63">
        <w:rPr>
          <w:rFonts w:ascii="Arial" w:eastAsia="Times New Roman" w:hAnsi="Arial" w:cs="Arial"/>
          <w:color w:val="333333"/>
          <w:sz w:val="24"/>
          <w:lang w:val="de-DE" w:eastAsia="de-AT"/>
        </w:rPr>
        <w:t>transversus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abdominis</w:t>
      </w:r>
      <w:proofErr w:type="spellEnd"/>
      <w:r w:rsidRPr="00DE7C63">
        <w:rPr>
          <w:rFonts w:ascii="Arial" w:eastAsia="Times New Roman" w:hAnsi="Arial" w:cs="Arial"/>
          <w:color w:val="333333"/>
          <w:sz w:val="24"/>
          <w:lang w:val="de-DE" w:eastAsia="de-AT"/>
        </w:rPr>
        <w:t>) und der</w:t>
      </w:r>
      <w:r w:rsidRPr="00DE7C63">
        <w:rPr>
          <w:rFonts w:ascii="Arial" w:eastAsia="Times New Roman" w:hAnsi="Arial" w:cs="Arial"/>
          <w:color w:val="333333"/>
          <w:sz w:val="24"/>
          <w:lang w:val="de-DE" w:eastAsia="de-AT"/>
        </w:rPr>
        <w:br/>
        <w:t xml:space="preserve">-Gerade Bauchmuskel (M. </w:t>
      </w:r>
      <w:proofErr w:type="spellStart"/>
      <w:r w:rsidRPr="00DE7C63">
        <w:rPr>
          <w:rFonts w:ascii="Arial" w:eastAsia="Times New Roman" w:hAnsi="Arial" w:cs="Arial"/>
          <w:color w:val="333333"/>
          <w:sz w:val="24"/>
          <w:lang w:val="de-DE" w:eastAsia="de-AT"/>
        </w:rPr>
        <w:t>rectus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abdominis</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Die Muskeln des Schwanzes</w:t>
      </w:r>
      <w:r w:rsidRPr="00DE7C63">
        <w:rPr>
          <w:rFonts w:ascii="Arial" w:eastAsia="Times New Roman" w:hAnsi="Arial" w:cs="Arial"/>
          <w:color w:val="333333"/>
          <w:sz w:val="24"/>
          <w:lang w:val="de-DE" w:eastAsia="de-AT"/>
        </w:rPr>
        <w:br/>
        <w:t xml:space="preserve">Hier gibt es die Heber des Schwanzes, die </w:t>
      </w:r>
      <w:proofErr w:type="spellStart"/>
      <w:r w:rsidRPr="00DE7C63">
        <w:rPr>
          <w:rFonts w:ascii="Arial" w:eastAsia="Times New Roman" w:hAnsi="Arial" w:cs="Arial"/>
          <w:color w:val="333333"/>
          <w:sz w:val="24"/>
          <w:lang w:val="de-DE" w:eastAsia="de-AT"/>
        </w:rPr>
        <w:t>Niederzieher</w:t>
      </w:r>
      <w:proofErr w:type="spellEnd"/>
      <w:r w:rsidRPr="00DE7C63">
        <w:rPr>
          <w:rFonts w:ascii="Arial" w:eastAsia="Times New Roman" w:hAnsi="Arial" w:cs="Arial"/>
          <w:color w:val="333333"/>
          <w:sz w:val="24"/>
          <w:lang w:val="de-DE" w:eastAsia="de-AT"/>
        </w:rPr>
        <w:t xml:space="preserve">, die </w:t>
      </w:r>
      <w:proofErr w:type="spellStart"/>
      <w:r w:rsidRPr="00DE7C63">
        <w:rPr>
          <w:rFonts w:ascii="Arial" w:eastAsia="Times New Roman" w:hAnsi="Arial" w:cs="Arial"/>
          <w:color w:val="333333"/>
          <w:sz w:val="24"/>
          <w:lang w:val="de-DE" w:eastAsia="de-AT"/>
        </w:rPr>
        <w:t>Seitwärtszieher</w:t>
      </w:r>
      <w:proofErr w:type="spellEnd"/>
      <w:r w:rsidRPr="00DE7C63">
        <w:rPr>
          <w:rFonts w:ascii="Arial" w:eastAsia="Times New Roman" w:hAnsi="Arial" w:cs="Arial"/>
          <w:color w:val="333333"/>
          <w:sz w:val="24"/>
          <w:lang w:val="de-DE" w:eastAsia="de-AT"/>
        </w:rPr>
        <w:t xml:space="preserve"> sowie die Becken-Schwanz-Muskeln.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3.3.5 Muskeln der Vordergliedmaße</w:t>
      </w:r>
      <w:r w:rsidRPr="00DE7C63">
        <w:rPr>
          <w:rFonts w:ascii="Arial" w:eastAsia="Times New Roman" w:hAnsi="Arial" w:cs="Arial"/>
          <w:color w:val="333333"/>
          <w:sz w:val="24"/>
          <w:lang w:val="de-DE" w:eastAsia="de-AT"/>
        </w:rPr>
        <w:br/>
        <w:t xml:space="preserve">Die Vordergliedmaße ist mit dem Rumpf über eine sogenannte </w:t>
      </w:r>
      <w:proofErr w:type="spellStart"/>
      <w:r w:rsidRPr="00DE7C63">
        <w:rPr>
          <w:rFonts w:ascii="Arial" w:eastAsia="Times New Roman" w:hAnsi="Arial" w:cs="Arial"/>
          <w:color w:val="333333"/>
          <w:sz w:val="24"/>
          <w:lang w:val="de-DE" w:eastAsia="de-AT"/>
        </w:rPr>
        <w:t>Synsarkose</w:t>
      </w:r>
      <w:proofErr w:type="spellEnd"/>
      <w:r w:rsidRPr="00DE7C63">
        <w:rPr>
          <w:rFonts w:ascii="Arial" w:eastAsia="Times New Roman" w:hAnsi="Arial" w:cs="Arial"/>
          <w:color w:val="333333"/>
          <w:sz w:val="24"/>
          <w:lang w:val="de-DE" w:eastAsia="de-AT"/>
        </w:rPr>
        <w:t xml:space="preserve"> verbunden, d. h. nicht gelenkig, sondern durch Muskeln, Sehnen und Faszien.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Die Schultergürtelmuskulatur wird durch die folgenden Muskeln gebildet:</w:t>
      </w:r>
      <w:r w:rsidRPr="00DE7C63">
        <w:rPr>
          <w:rFonts w:ascii="Arial" w:eastAsia="Times New Roman" w:hAnsi="Arial" w:cs="Arial"/>
          <w:color w:val="333333"/>
          <w:sz w:val="24"/>
          <w:lang w:val="de-DE" w:eastAsia="de-AT"/>
        </w:rPr>
        <w:br/>
        <w:t xml:space="preserve">-Trapezmuskel (M. </w:t>
      </w:r>
      <w:proofErr w:type="spellStart"/>
      <w:r w:rsidRPr="00DE7C63">
        <w:rPr>
          <w:rFonts w:ascii="Arial" w:eastAsia="Times New Roman" w:hAnsi="Arial" w:cs="Arial"/>
          <w:color w:val="333333"/>
          <w:sz w:val="24"/>
          <w:lang w:val="de-DE" w:eastAsia="de-AT"/>
        </w:rPr>
        <w:t>trapezius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-M. </w:t>
      </w:r>
      <w:proofErr w:type="spellStart"/>
      <w:r w:rsidRPr="00DE7C63">
        <w:rPr>
          <w:rFonts w:ascii="Arial" w:eastAsia="Times New Roman" w:hAnsi="Arial" w:cs="Arial"/>
          <w:color w:val="333333"/>
          <w:sz w:val="24"/>
          <w:lang w:val="de-DE" w:eastAsia="de-AT"/>
        </w:rPr>
        <w:t>sternocleidomastoideus</w:t>
      </w:r>
      <w:proofErr w:type="spellEnd"/>
      <w:r w:rsidRPr="00DE7C63">
        <w:rPr>
          <w:rFonts w:ascii="Arial" w:eastAsia="Times New Roman" w:hAnsi="Arial" w:cs="Arial"/>
          <w:color w:val="333333"/>
          <w:sz w:val="24"/>
          <w:lang w:val="de-DE" w:eastAsia="de-AT"/>
        </w:rPr>
        <w:t xml:space="preserve"> (bestehend aus M. </w:t>
      </w:r>
      <w:proofErr w:type="spellStart"/>
      <w:r w:rsidRPr="00DE7C63">
        <w:rPr>
          <w:rFonts w:ascii="Arial" w:eastAsia="Times New Roman" w:hAnsi="Arial" w:cs="Arial"/>
          <w:color w:val="333333"/>
          <w:sz w:val="24"/>
          <w:lang w:val="de-DE" w:eastAsia="de-AT"/>
        </w:rPr>
        <w:t>brachiocephalicus</w:t>
      </w:r>
      <w:proofErr w:type="spellEnd"/>
      <w:r w:rsidRPr="00DE7C63">
        <w:rPr>
          <w:rFonts w:ascii="Arial" w:eastAsia="Times New Roman" w:hAnsi="Arial" w:cs="Arial"/>
          <w:color w:val="333333"/>
          <w:sz w:val="24"/>
          <w:lang w:val="de-DE" w:eastAsia="de-AT"/>
        </w:rPr>
        <w:t xml:space="preserve"> und M. </w:t>
      </w:r>
      <w:proofErr w:type="spellStart"/>
      <w:r w:rsidRPr="00DE7C63">
        <w:rPr>
          <w:rFonts w:ascii="Arial" w:eastAsia="Times New Roman" w:hAnsi="Arial" w:cs="Arial"/>
          <w:color w:val="333333"/>
          <w:sz w:val="24"/>
          <w:lang w:val="de-DE" w:eastAsia="de-AT"/>
        </w:rPr>
        <w:t>sternocephalicus</w:t>
      </w:r>
      <w:proofErr w:type="spellEnd"/>
      <w:r w:rsidRPr="00DE7C63">
        <w:rPr>
          <w:rFonts w:ascii="Arial" w:eastAsia="Times New Roman" w:hAnsi="Arial" w:cs="Arial"/>
          <w:color w:val="333333"/>
          <w:sz w:val="24"/>
          <w:lang w:val="de-DE" w:eastAsia="de-AT"/>
        </w:rPr>
        <w:t xml:space="preserve"> mit jeweils 2 Anteilen)</w:t>
      </w:r>
      <w:r w:rsidRPr="00DE7C63">
        <w:rPr>
          <w:rFonts w:ascii="Arial" w:eastAsia="Times New Roman" w:hAnsi="Arial" w:cs="Arial"/>
          <w:color w:val="333333"/>
          <w:sz w:val="24"/>
          <w:lang w:val="de-DE" w:eastAsia="de-AT"/>
        </w:rPr>
        <w:br/>
        <w:t xml:space="preserve">-Schulter-Hals-Muskel (M. </w:t>
      </w:r>
      <w:proofErr w:type="spellStart"/>
      <w:r w:rsidRPr="00DE7C63">
        <w:rPr>
          <w:rFonts w:ascii="Arial" w:eastAsia="Times New Roman" w:hAnsi="Arial" w:cs="Arial"/>
          <w:color w:val="333333"/>
          <w:sz w:val="24"/>
          <w:lang w:val="de-DE" w:eastAsia="de-AT"/>
        </w:rPr>
        <w:t>omotransversarius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-Breiter Rückenmuskel (M. </w:t>
      </w:r>
      <w:proofErr w:type="spellStart"/>
      <w:r w:rsidRPr="00DE7C63">
        <w:rPr>
          <w:rFonts w:ascii="Arial" w:eastAsia="Times New Roman" w:hAnsi="Arial" w:cs="Arial"/>
          <w:color w:val="333333"/>
          <w:sz w:val="24"/>
          <w:lang w:val="de-DE" w:eastAsia="de-AT"/>
        </w:rPr>
        <w:t>latissimus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dorsi</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r>
      <w:r w:rsidRPr="00DE7C63">
        <w:rPr>
          <w:rFonts w:ascii="Arial" w:eastAsia="Times New Roman" w:hAnsi="Arial" w:cs="Arial"/>
          <w:color w:val="333333"/>
          <w:sz w:val="24"/>
          <w:lang w:val="de-DE" w:eastAsia="de-AT"/>
        </w:rPr>
        <w:lastRenderedPageBreak/>
        <w:t xml:space="preserve">-Oberflächliche Brustmuskeln (Mm. </w:t>
      </w:r>
      <w:proofErr w:type="spellStart"/>
      <w:r w:rsidRPr="00DE7C63">
        <w:rPr>
          <w:rFonts w:ascii="Arial" w:eastAsia="Times New Roman" w:hAnsi="Arial" w:cs="Arial"/>
          <w:color w:val="333333"/>
          <w:sz w:val="24"/>
          <w:lang w:val="de-DE" w:eastAsia="de-AT"/>
        </w:rPr>
        <w:t>pectorales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superficiales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-Tiefer Brustmuskel (M. </w:t>
      </w:r>
      <w:proofErr w:type="spellStart"/>
      <w:r w:rsidRPr="00DE7C63">
        <w:rPr>
          <w:rFonts w:ascii="Arial" w:eastAsia="Times New Roman" w:hAnsi="Arial" w:cs="Arial"/>
          <w:color w:val="333333"/>
          <w:sz w:val="24"/>
          <w:lang w:val="de-DE" w:eastAsia="de-AT"/>
        </w:rPr>
        <w:t>pectoralis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profundus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-M. </w:t>
      </w:r>
      <w:proofErr w:type="spellStart"/>
      <w:r w:rsidRPr="00DE7C63">
        <w:rPr>
          <w:rFonts w:ascii="Arial" w:eastAsia="Times New Roman" w:hAnsi="Arial" w:cs="Arial"/>
          <w:color w:val="333333"/>
          <w:sz w:val="24"/>
          <w:lang w:val="de-DE" w:eastAsia="de-AT"/>
        </w:rPr>
        <w:t>subclavius</w:t>
      </w:r>
      <w:proofErr w:type="spellEnd"/>
      <w:r w:rsidRPr="00DE7C63">
        <w:rPr>
          <w:rFonts w:ascii="Arial" w:eastAsia="Times New Roman" w:hAnsi="Arial" w:cs="Arial"/>
          <w:color w:val="333333"/>
          <w:sz w:val="24"/>
          <w:lang w:val="de-DE" w:eastAsia="de-AT"/>
        </w:rPr>
        <w:br/>
        <w:t xml:space="preserve">-Rautenmuskel (M. </w:t>
      </w:r>
      <w:proofErr w:type="spellStart"/>
      <w:r w:rsidRPr="00DE7C63">
        <w:rPr>
          <w:rFonts w:ascii="Arial" w:eastAsia="Times New Roman" w:hAnsi="Arial" w:cs="Arial"/>
          <w:color w:val="333333"/>
          <w:sz w:val="24"/>
          <w:lang w:val="de-DE" w:eastAsia="de-AT"/>
        </w:rPr>
        <w:t>rhomboideus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-Ventraler gezahnter Muskel (M. </w:t>
      </w:r>
      <w:proofErr w:type="spellStart"/>
      <w:r w:rsidRPr="00DE7C63">
        <w:rPr>
          <w:rFonts w:ascii="Arial" w:eastAsia="Times New Roman" w:hAnsi="Arial" w:cs="Arial"/>
          <w:color w:val="333333"/>
          <w:sz w:val="24"/>
          <w:lang w:val="de-DE" w:eastAsia="de-AT"/>
        </w:rPr>
        <w:t>serratus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ventralis</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Die Eigenmuskulatur der Schultergliedmaße besteht aus den Muskeln</w:t>
      </w:r>
      <w:r w:rsidRPr="00DE7C63">
        <w:rPr>
          <w:rFonts w:ascii="Arial" w:eastAsia="Times New Roman" w:hAnsi="Arial" w:cs="Arial"/>
          <w:color w:val="333333"/>
          <w:sz w:val="24"/>
          <w:lang w:val="de-DE" w:eastAsia="de-AT"/>
        </w:rPr>
        <w:br/>
        <w:t>-des Schultergelenks,</w:t>
      </w:r>
      <w:r w:rsidRPr="00DE7C63">
        <w:rPr>
          <w:rFonts w:ascii="Arial" w:eastAsia="Times New Roman" w:hAnsi="Arial" w:cs="Arial"/>
          <w:color w:val="333333"/>
          <w:sz w:val="24"/>
          <w:lang w:val="de-DE" w:eastAsia="de-AT"/>
        </w:rPr>
        <w:br/>
        <w:t>-den lateralen Schultermuskeln (oberer und unterer Grätenmuskel, Deltamuskel und kleinerer runder Muskel),</w:t>
      </w:r>
      <w:r w:rsidRPr="00DE7C63">
        <w:rPr>
          <w:rFonts w:ascii="Arial" w:eastAsia="Times New Roman" w:hAnsi="Arial" w:cs="Arial"/>
          <w:color w:val="333333"/>
          <w:sz w:val="24"/>
          <w:lang w:val="de-DE" w:eastAsia="de-AT"/>
        </w:rPr>
        <w:br/>
        <w:t>-den medialen Schultermuskeln (größerer runder Muskel, Kapselmuskel, Unterschultermuskel, Rabenschnabel-Armmuskel),</w:t>
      </w:r>
      <w:r w:rsidRPr="00DE7C63">
        <w:rPr>
          <w:rFonts w:ascii="Arial" w:eastAsia="Times New Roman" w:hAnsi="Arial" w:cs="Arial"/>
          <w:color w:val="333333"/>
          <w:sz w:val="24"/>
          <w:lang w:val="de-DE" w:eastAsia="de-AT"/>
        </w:rPr>
        <w:br/>
        <w:t xml:space="preserve">-den Muskeln des Ellbogengelenks (Oberarmmuskel, zweiköpfiger Oberarmmuskel/M. </w:t>
      </w:r>
      <w:proofErr w:type="spellStart"/>
      <w:r w:rsidRPr="00DE7C63">
        <w:rPr>
          <w:rFonts w:ascii="Arial" w:eastAsia="Times New Roman" w:hAnsi="Arial" w:cs="Arial"/>
          <w:color w:val="333333"/>
          <w:sz w:val="24"/>
          <w:lang w:val="de-DE" w:eastAsia="de-AT"/>
        </w:rPr>
        <w:t>biceps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brachii</w:t>
      </w:r>
      <w:proofErr w:type="spellEnd"/>
      <w:r w:rsidRPr="00DE7C63">
        <w:rPr>
          <w:rFonts w:ascii="Arial" w:eastAsia="Times New Roman" w:hAnsi="Arial" w:cs="Arial"/>
          <w:color w:val="333333"/>
          <w:sz w:val="24"/>
          <w:lang w:val="de-DE" w:eastAsia="de-AT"/>
        </w:rPr>
        <w:t xml:space="preserve">, dreiköpfiger Oberarmmuskel/M. </w:t>
      </w:r>
      <w:proofErr w:type="spellStart"/>
      <w:r w:rsidRPr="00DE7C63">
        <w:rPr>
          <w:rFonts w:ascii="Arial" w:eastAsia="Times New Roman" w:hAnsi="Arial" w:cs="Arial"/>
          <w:color w:val="333333"/>
          <w:sz w:val="24"/>
          <w:lang w:val="de-DE" w:eastAsia="de-AT"/>
        </w:rPr>
        <w:t>triceps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brachii</w:t>
      </w:r>
      <w:proofErr w:type="spellEnd"/>
      <w:r w:rsidRPr="00DE7C63">
        <w:rPr>
          <w:rFonts w:ascii="Arial" w:eastAsia="Times New Roman" w:hAnsi="Arial" w:cs="Arial"/>
          <w:color w:val="333333"/>
          <w:sz w:val="24"/>
          <w:lang w:val="de-DE" w:eastAsia="de-AT"/>
        </w:rPr>
        <w:t>, Ellbogenhöckermuskel, Spanner der Unterarmfaszie),</w:t>
      </w:r>
      <w:r w:rsidRPr="00DE7C63">
        <w:rPr>
          <w:rFonts w:ascii="Arial" w:eastAsia="Times New Roman" w:hAnsi="Arial" w:cs="Arial"/>
          <w:color w:val="333333"/>
          <w:sz w:val="24"/>
          <w:lang w:val="de-DE" w:eastAsia="de-AT"/>
        </w:rPr>
        <w:br/>
        <w:t xml:space="preserve">-den Muskeln der </w:t>
      </w:r>
      <w:proofErr w:type="spellStart"/>
      <w:r w:rsidRPr="00DE7C63">
        <w:rPr>
          <w:rFonts w:ascii="Arial" w:eastAsia="Times New Roman" w:hAnsi="Arial" w:cs="Arial"/>
          <w:color w:val="333333"/>
          <w:sz w:val="24"/>
          <w:lang w:val="de-DE" w:eastAsia="de-AT"/>
        </w:rPr>
        <w:t>Radioulnargelenke</w:t>
      </w:r>
      <w:proofErr w:type="spellEnd"/>
      <w:r w:rsidRPr="00DE7C63">
        <w:rPr>
          <w:rFonts w:ascii="Arial" w:eastAsia="Times New Roman" w:hAnsi="Arial" w:cs="Arial"/>
          <w:color w:val="333333"/>
          <w:sz w:val="24"/>
          <w:lang w:val="de-DE" w:eastAsia="de-AT"/>
        </w:rPr>
        <w:t xml:space="preserve"> (mehrere Auswärts- und </w:t>
      </w:r>
      <w:proofErr w:type="spellStart"/>
      <w:r w:rsidRPr="00DE7C63">
        <w:rPr>
          <w:rFonts w:ascii="Arial" w:eastAsia="Times New Roman" w:hAnsi="Arial" w:cs="Arial"/>
          <w:color w:val="333333"/>
          <w:sz w:val="24"/>
          <w:lang w:val="de-DE" w:eastAsia="de-AT"/>
        </w:rPr>
        <w:t>Einwärtsdreher</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-den Muskeln des Vorderfußwurzelgelenks/Karpalgelenks (Äußerer </w:t>
      </w:r>
      <w:proofErr w:type="spellStart"/>
      <w:r w:rsidRPr="00DE7C63">
        <w:rPr>
          <w:rFonts w:ascii="Arial" w:eastAsia="Times New Roman" w:hAnsi="Arial" w:cs="Arial"/>
          <w:color w:val="333333"/>
          <w:sz w:val="24"/>
          <w:lang w:val="de-DE" w:eastAsia="de-AT"/>
        </w:rPr>
        <w:t>Speichenmuskel</w:t>
      </w:r>
      <w:proofErr w:type="spellEnd"/>
      <w:r w:rsidRPr="00DE7C63">
        <w:rPr>
          <w:rFonts w:ascii="Arial" w:eastAsia="Times New Roman" w:hAnsi="Arial" w:cs="Arial"/>
          <w:color w:val="333333"/>
          <w:sz w:val="24"/>
          <w:lang w:val="de-DE" w:eastAsia="de-AT"/>
        </w:rPr>
        <w:t xml:space="preserve">, äußerer Ellbogenmuskel, innerer </w:t>
      </w:r>
      <w:proofErr w:type="spellStart"/>
      <w:r w:rsidRPr="00DE7C63">
        <w:rPr>
          <w:rFonts w:ascii="Arial" w:eastAsia="Times New Roman" w:hAnsi="Arial" w:cs="Arial"/>
          <w:color w:val="333333"/>
          <w:sz w:val="24"/>
          <w:lang w:val="de-DE" w:eastAsia="de-AT"/>
        </w:rPr>
        <w:t>Speichenmuskel</w:t>
      </w:r>
      <w:proofErr w:type="spellEnd"/>
      <w:r w:rsidRPr="00DE7C63">
        <w:rPr>
          <w:rFonts w:ascii="Arial" w:eastAsia="Times New Roman" w:hAnsi="Arial" w:cs="Arial"/>
          <w:color w:val="333333"/>
          <w:sz w:val="24"/>
          <w:lang w:val="de-DE" w:eastAsia="de-AT"/>
        </w:rPr>
        <w:t>, innerer Ellbogenmuskel)</w:t>
      </w:r>
      <w:r w:rsidRPr="00DE7C63">
        <w:rPr>
          <w:rFonts w:ascii="Arial" w:eastAsia="Times New Roman" w:hAnsi="Arial" w:cs="Arial"/>
          <w:color w:val="333333"/>
          <w:sz w:val="24"/>
          <w:lang w:val="de-DE" w:eastAsia="de-AT"/>
        </w:rPr>
        <w:br/>
        <w:t>-den Muskeln der Vorderzehen (verschiedene Strecker und Beuger).</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3.3.6 Muskeln der Hintergliedmaße</w:t>
      </w:r>
      <w:r w:rsidRPr="00DE7C63">
        <w:rPr>
          <w:rFonts w:ascii="Arial" w:eastAsia="Times New Roman" w:hAnsi="Arial" w:cs="Arial"/>
          <w:color w:val="333333"/>
          <w:sz w:val="24"/>
          <w:lang w:val="de-DE" w:eastAsia="de-AT"/>
        </w:rPr>
        <w:br/>
        <w:t>Die Beckengürtelmuskulatur besteht aus diesen Muskeln:</w:t>
      </w:r>
      <w:r w:rsidRPr="00DE7C63">
        <w:rPr>
          <w:rFonts w:ascii="Arial" w:eastAsia="Times New Roman" w:hAnsi="Arial" w:cs="Arial"/>
          <w:color w:val="333333"/>
          <w:sz w:val="24"/>
          <w:lang w:val="de-DE" w:eastAsia="de-AT"/>
        </w:rPr>
        <w:br/>
        <w:t xml:space="preserve">-Kleinerer Lendenmuskel (M. </w:t>
      </w:r>
      <w:proofErr w:type="spellStart"/>
      <w:r w:rsidRPr="00DE7C63">
        <w:rPr>
          <w:rFonts w:ascii="Arial" w:eastAsia="Times New Roman" w:hAnsi="Arial" w:cs="Arial"/>
          <w:color w:val="333333"/>
          <w:sz w:val="24"/>
          <w:lang w:val="de-DE" w:eastAsia="de-AT"/>
        </w:rPr>
        <w:t>psoas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minor</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-Darmbein-Lenden-Muskel (M. </w:t>
      </w:r>
      <w:proofErr w:type="spellStart"/>
      <w:r w:rsidRPr="00DE7C63">
        <w:rPr>
          <w:rFonts w:ascii="Arial" w:eastAsia="Times New Roman" w:hAnsi="Arial" w:cs="Arial"/>
          <w:color w:val="333333"/>
          <w:sz w:val="24"/>
          <w:lang w:val="de-DE" w:eastAsia="de-AT"/>
        </w:rPr>
        <w:t>iliopsoas</w:t>
      </w:r>
      <w:proofErr w:type="spellEnd"/>
      <w:r w:rsidRPr="00DE7C63">
        <w:rPr>
          <w:rFonts w:ascii="Arial" w:eastAsia="Times New Roman" w:hAnsi="Arial" w:cs="Arial"/>
          <w:color w:val="333333"/>
          <w:sz w:val="24"/>
          <w:lang w:val="de-DE" w:eastAsia="de-AT"/>
        </w:rPr>
        <w:t>; 2 Anteile)</w:t>
      </w:r>
      <w:r w:rsidRPr="00DE7C63">
        <w:rPr>
          <w:rFonts w:ascii="Arial" w:eastAsia="Times New Roman" w:hAnsi="Arial" w:cs="Arial"/>
          <w:color w:val="333333"/>
          <w:sz w:val="24"/>
          <w:lang w:val="de-DE" w:eastAsia="de-AT"/>
        </w:rPr>
        <w:br/>
        <w:t xml:space="preserve">-Viereckiger Lendenmuskel (M. </w:t>
      </w:r>
      <w:proofErr w:type="spellStart"/>
      <w:r w:rsidRPr="00DE7C63">
        <w:rPr>
          <w:rFonts w:ascii="Arial" w:eastAsia="Times New Roman" w:hAnsi="Arial" w:cs="Arial"/>
          <w:color w:val="333333"/>
          <w:sz w:val="24"/>
          <w:lang w:val="de-DE" w:eastAsia="de-AT"/>
        </w:rPr>
        <w:t>quadratus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lumborum</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Die Eigenmuskulatur der Hintergliedmaße besteht aus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-den Muskeln des Hüftgelenks:</w:t>
      </w:r>
      <w:r w:rsidRPr="00DE7C63">
        <w:rPr>
          <w:rFonts w:ascii="Arial" w:eastAsia="Times New Roman" w:hAnsi="Arial" w:cs="Arial"/>
          <w:color w:val="333333"/>
          <w:sz w:val="24"/>
          <w:lang w:val="de-DE" w:eastAsia="de-AT"/>
        </w:rPr>
        <w:br/>
        <w:t xml:space="preserve">-Äußere Hüft- und </w:t>
      </w:r>
      <w:proofErr w:type="spellStart"/>
      <w:r w:rsidRPr="00DE7C63">
        <w:rPr>
          <w:rFonts w:ascii="Arial" w:eastAsia="Times New Roman" w:hAnsi="Arial" w:cs="Arial"/>
          <w:color w:val="333333"/>
          <w:sz w:val="24"/>
          <w:lang w:val="de-DE" w:eastAsia="de-AT"/>
        </w:rPr>
        <w:t>Kruppenmuskeln</w:t>
      </w:r>
      <w:proofErr w:type="spellEnd"/>
      <w:r w:rsidRPr="00DE7C63">
        <w:rPr>
          <w:rFonts w:ascii="Arial" w:eastAsia="Times New Roman" w:hAnsi="Arial" w:cs="Arial"/>
          <w:color w:val="333333"/>
          <w:sz w:val="24"/>
          <w:lang w:val="de-DE" w:eastAsia="de-AT"/>
        </w:rPr>
        <w:t xml:space="preserve"> (oberflächlicher </w:t>
      </w:r>
      <w:proofErr w:type="spellStart"/>
      <w:r w:rsidRPr="00DE7C63">
        <w:rPr>
          <w:rFonts w:ascii="Arial" w:eastAsia="Times New Roman" w:hAnsi="Arial" w:cs="Arial"/>
          <w:color w:val="333333"/>
          <w:sz w:val="24"/>
          <w:lang w:val="de-DE" w:eastAsia="de-AT"/>
        </w:rPr>
        <w:t>Kruppenmuskel</w:t>
      </w:r>
      <w:proofErr w:type="spellEnd"/>
      <w:r w:rsidRPr="00DE7C63">
        <w:rPr>
          <w:rFonts w:ascii="Arial" w:eastAsia="Times New Roman" w:hAnsi="Arial" w:cs="Arial"/>
          <w:color w:val="333333"/>
          <w:sz w:val="24"/>
          <w:lang w:val="de-DE" w:eastAsia="de-AT"/>
        </w:rPr>
        <w:t xml:space="preserve">/M. </w:t>
      </w:r>
      <w:proofErr w:type="spellStart"/>
      <w:r w:rsidRPr="00DE7C63">
        <w:rPr>
          <w:rFonts w:ascii="Arial" w:eastAsia="Times New Roman" w:hAnsi="Arial" w:cs="Arial"/>
          <w:color w:val="333333"/>
          <w:sz w:val="24"/>
          <w:lang w:val="de-DE" w:eastAsia="de-AT"/>
        </w:rPr>
        <w:t>glutaeus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superficialis</w:t>
      </w:r>
      <w:proofErr w:type="spellEnd"/>
      <w:r w:rsidRPr="00DE7C63">
        <w:rPr>
          <w:rFonts w:ascii="Arial" w:eastAsia="Times New Roman" w:hAnsi="Arial" w:cs="Arial"/>
          <w:color w:val="333333"/>
          <w:sz w:val="24"/>
          <w:lang w:val="de-DE" w:eastAsia="de-AT"/>
        </w:rPr>
        <w:t xml:space="preserve">, Schwanz-Oberschenkel-Muskel/M. </w:t>
      </w:r>
      <w:proofErr w:type="spellStart"/>
      <w:r w:rsidRPr="00DE7C63">
        <w:rPr>
          <w:rFonts w:ascii="Arial" w:eastAsia="Times New Roman" w:hAnsi="Arial" w:cs="Arial"/>
          <w:color w:val="333333"/>
          <w:sz w:val="24"/>
          <w:lang w:val="de-DE" w:eastAsia="de-AT"/>
        </w:rPr>
        <w:t>glutaeofemoralis</w:t>
      </w:r>
      <w:proofErr w:type="spellEnd"/>
      <w:r w:rsidRPr="00DE7C63">
        <w:rPr>
          <w:rFonts w:ascii="Arial" w:eastAsia="Times New Roman" w:hAnsi="Arial" w:cs="Arial"/>
          <w:color w:val="333333"/>
          <w:sz w:val="24"/>
          <w:lang w:val="de-DE" w:eastAsia="de-AT"/>
        </w:rPr>
        <w:t xml:space="preserve">, mittlerer </w:t>
      </w:r>
      <w:proofErr w:type="spellStart"/>
      <w:r w:rsidRPr="00DE7C63">
        <w:rPr>
          <w:rFonts w:ascii="Arial" w:eastAsia="Times New Roman" w:hAnsi="Arial" w:cs="Arial"/>
          <w:color w:val="333333"/>
          <w:sz w:val="24"/>
          <w:lang w:val="de-DE" w:eastAsia="de-AT"/>
        </w:rPr>
        <w:lastRenderedPageBreak/>
        <w:t>Kruppenmuskel</w:t>
      </w:r>
      <w:proofErr w:type="spellEnd"/>
      <w:r w:rsidRPr="00DE7C63">
        <w:rPr>
          <w:rFonts w:ascii="Arial" w:eastAsia="Times New Roman" w:hAnsi="Arial" w:cs="Arial"/>
          <w:color w:val="333333"/>
          <w:sz w:val="24"/>
          <w:lang w:val="de-DE" w:eastAsia="de-AT"/>
        </w:rPr>
        <w:t xml:space="preserve">/M. </w:t>
      </w:r>
      <w:proofErr w:type="spellStart"/>
      <w:r w:rsidRPr="00DE7C63">
        <w:rPr>
          <w:rFonts w:ascii="Arial" w:eastAsia="Times New Roman" w:hAnsi="Arial" w:cs="Arial"/>
          <w:color w:val="333333"/>
          <w:sz w:val="24"/>
          <w:lang w:val="de-DE" w:eastAsia="de-AT"/>
        </w:rPr>
        <w:t>glutaeus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medius</w:t>
      </w:r>
      <w:proofErr w:type="spellEnd"/>
      <w:r w:rsidRPr="00DE7C63">
        <w:rPr>
          <w:rFonts w:ascii="Arial" w:eastAsia="Times New Roman" w:hAnsi="Arial" w:cs="Arial"/>
          <w:color w:val="333333"/>
          <w:sz w:val="24"/>
          <w:lang w:val="de-DE" w:eastAsia="de-AT"/>
        </w:rPr>
        <w:t xml:space="preserve">, birnenförmiger Muskel/M. </w:t>
      </w:r>
      <w:proofErr w:type="spellStart"/>
      <w:r w:rsidRPr="00DE7C63">
        <w:rPr>
          <w:rFonts w:ascii="Arial" w:eastAsia="Times New Roman" w:hAnsi="Arial" w:cs="Arial"/>
          <w:color w:val="333333"/>
          <w:sz w:val="24"/>
          <w:lang w:val="de-DE" w:eastAsia="de-AT"/>
        </w:rPr>
        <w:t>piriformis</w:t>
      </w:r>
      <w:proofErr w:type="spellEnd"/>
      <w:r w:rsidRPr="00DE7C63">
        <w:rPr>
          <w:rFonts w:ascii="Arial" w:eastAsia="Times New Roman" w:hAnsi="Arial" w:cs="Arial"/>
          <w:color w:val="333333"/>
          <w:sz w:val="24"/>
          <w:lang w:val="de-DE" w:eastAsia="de-AT"/>
        </w:rPr>
        <w:t xml:space="preserve">, tiefer </w:t>
      </w:r>
      <w:proofErr w:type="spellStart"/>
      <w:r w:rsidRPr="00DE7C63">
        <w:rPr>
          <w:rFonts w:ascii="Arial" w:eastAsia="Times New Roman" w:hAnsi="Arial" w:cs="Arial"/>
          <w:color w:val="333333"/>
          <w:sz w:val="24"/>
          <w:lang w:val="de-DE" w:eastAsia="de-AT"/>
        </w:rPr>
        <w:t>Kruppenmuskel</w:t>
      </w:r>
      <w:proofErr w:type="spellEnd"/>
      <w:r w:rsidRPr="00DE7C63">
        <w:rPr>
          <w:rFonts w:ascii="Arial" w:eastAsia="Times New Roman" w:hAnsi="Arial" w:cs="Arial"/>
          <w:color w:val="333333"/>
          <w:sz w:val="24"/>
          <w:lang w:val="de-DE" w:eastAsia="de-AT"/>
        </w:rPr>
        <w:t xml:space="preserve">/M. </w:t>
      </w:r>
      <w:proofErr w:type="spellStart"/>
      <w:r w:rsidRPr="00DE7C63">
        <w:rPr>
          <w:rFonts w:ascii="Arial" w:eastAsia="Times New Roman" w:hAnsi="Arial" w:cs="Arial"/>
          <w:color w:val="333333"/>
          <w:sz w:val="24"/>
          <w:lang w:val="de-DE" w:eastAsia="de-AT"/>
        </w:rPr>
        <w:t>glutaeus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profundus</w:t>
      </w:r>
      <w:proofErr w:type="spellEnd"/>
      <w:r w:rsidRPr="00DE7C63">
        <w:rPr>
          <w:rFonts w:ascii="Arial" w:eastAsia="Times New Roman" w:hAnsi="Arial" w:cs="Arial"/>
          <w:color w:val="333333"/>
          <w:sz w:val="24"/>
          <w:lang w:val="de-DE" w:eastAsia="de-AT"/>
        </w:rPr>
        <w:t xml:space="preserve">, Spanner der Schenkelfaszie/M. </w:t>
      </w:r>
      <w:proofErr w:type="spellStart"/>
      <w:r w:rsidRPr="00DE7C63">
        <w:rPr>
          <w:rFonts w:ascii="Arial" w:eastAsia="Times New Roman" w:hAnsi="Arial" w:cs="Arial"/>
          <w:color w:val="333333"/>
          <w:sz w:val="24"/>
          <w:lang w:val="de-DE" w:eastAsia="de-AT"/>
        </w:rPr>
        <w:t>tensor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fasciae</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latae</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w:t>
      </w:r>
      <w:proofErr w:type="spellStart"/>
      <w:r w:rsidRPr="00DE7C63">
        <w:rPr>
          <w:rFonts w:ascii="Arial" w:eastAsia="Times New Roman" w:hAnsi="Arial" w:cs="Arial"/>
          <w:color w:val="333333"/>
          <w:sz w:val="24"/>
          <w:lang w:val="de-DE" w:eastAsia="de-AT"/>
        </w:rPr>
        <w:t>Hinterbackenmuskeln</w:t>
      </w:r>
      <w:proofErr w:type="spellEnd"/>
      <w:r w:rsidRPr="00DE7C63">
        <w:rPr>
          <w:rFonts w:ascii="Arial" w:eastAsia="Times New Roman" w:hAnsi="Arial" w:cs="Arial"/>
          <w:color w:val="333333"/>
          <w:sz w:val="24"/>
          <w:lang w:val="de-DE" w:eastAsia="de-AT"/>
        </w:rPr>
        <w:t xml:space="preserve"> (zweiköpfiger Oberschenkelmuskel/M. </w:t>
      </w:r>
      <w:proofErr w:type="spellStart"/>
      <w:r w:rsidRPr="00DE7C63">
        <w:rPr>
          <w:rFonts w:ascii="Arial" w:eastAsia="Times New Roman" w:hAnsi="Arial" w:cs="Arial"/>
          <w:color w:val="333333"/>
          <w:sz w:val="24"/>
          <w:lang w:val="de-DE" w:eastAsia="de-AT"/>
        </w:rPr>
        <w:t>biceps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femoris</w:t>
      </w:r>
      <w:proofErr w:type="spellEnd"/>
      <w:r w:rsidRPr="00DE7C63">
        <w:rPr>
          <w:rFonts w:ascii="Arial" w:eastAsia="Times New Roman" w:hAnsi="Arial" w:cs="Arial"/>
          <w:color w:val="333333"/>
          <w:sz w:val="24"/>
          <w:lang w:val="de-DE" w:eastAsia="de-AT"/>
        </w:rPr>
        <w:t xml:space="preserve">, hinterer Auswärtsführer des Unterschenkels/M. </w:t>
      </w:r>
      <w:proofErr w:type="spellStart"/>
      <w:r w:rsidRPr="00DE7C63">
        <w:rPr>
          <w:rFonts w:ascii="Arial" w:eastAsia="Times New Roman" w:hAnsi="Arial" w:cs="Arial"/>
          <w:color w:val="333333"/>
          <w:sz w:val="24"/>
          <w:lang w:val="de-DE" w:eastAsia="de-AT"/>
        </w:rPr>
        <w:t>abductor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cruris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caudalis</w:t>
      </w:r>
      <w:proofErr w:type="spellEnd"/>
      <w:r w:rsidRPr="00DE7C63">
        <w:rPr>
          <w:rFonts w:ascii="Arial" w:eastAsia="Times New Roman" w:hAnsi="Arial" w:cs="Arial"/>
          <w:color w:val="333333"/>
          <w:sz w:val="24"/>
          <w:lang w:val="de-DE" w:eastAsia="de-AT"/>
        </w:rPr>
        <w:t xml:space="preserve">, halbsehniger Muskel/M. </w:t>
      </w:r>
      <w:proofErr w:type="spellStart"/>
      <w:r w:rsidRPr="00DE7C63">
        <w:rPr>
          <w:rFonts w:ascii="Arial" w:eastAsia="Times New Roman" w:hAnsi="Arial" w:cs="Arial"/>
          <w:color w:val="333333"/>
          <w:sz w:val="24"/>
          <w:lang w:val="de-DE" w:eastAsia="de-AT"/>
        </w:rPr>
        <w:t>semitendinosus</w:t>
      </w:r>
      <w:proofErr w:type="spellEnd"/>
      <w:r w:rsidRPr="00DE7C63">
        <w:rPr>
          <w:rFonts w:ascii="Arial" w:eastAsia="Times New Roman" w:hAnsi="Arial" w:cs="Arial"/>
          <w:color w:val="333333"/>
          <w:sz w:val="24"/>
          <w:lang w:val="de-DE" w:eastAsia="de-AT"/>
        </w:rPr>
        <w:t xml:space="preserve">, Halbhäutiger Muskel/M. </w:t>
      </w:r>
      <w:proofErr w:type="spellStart"/>
      <w:r w:rsidRPr="00DE7C63">
        <w:rPr>
          <w:rFonts w:ascii="Arial" w:eastAsia="Times New Roman" w:hAnsi="Arial" w:cs="Arial"/>
          <w:color w:val="333333"/>
          <w:sz w:val="24"/>
          <w:lang w:val="de-DE" w:eastAsia="de-AT"/>
        </w:rPr>
        <w:t>semimembranosus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-Mediale Oberschenkelmuskeln (Schneidermuskel/M. </w:t>
      </w:r>
      <w:proofErr w:type="spellStart"/>
      <w:r w:rsidRPr="00DE7C63">
        <w:rPr>
          <w:rFonts w:ascii="Arial" w:eastAsia="Times New Roman" w:hAnsi="Arial" w:cs="Arial"/>
          <w:color w:val="333333"/>
          <w:sz w:val="24"/>
          <w:lang w:val="de-DE" w:eastAsia="de-AT"/>
        </w:rPr>
        <w:t>sartorius</w:t>
      </w:r>
      <w:proofErr w:type="spellEnd"/>
      <w:r w:rsidRPr="00DE7C63">
        <w:rPr>
          <w:rFonts w:ascii="Arial" w:eastAsia="Times New Roman" w:hAnsi="Arial" w:cs="Arial"/>
          <w:color w:val="333333"/>
          <w:sz w:val="24"/>
          <w:lang w:val="de-DE" w:eastAsia="de-AT"/>
        </w:rPr>
        <w:t xml:space="preserve">, schlanker Schenkelmuskel/M. </w:t>
      </w:r>
      <w:proofErr w:type="spellStart"/>
      <w:r w:rsidRPr="00DE7C63">
        <w:rPr>
          <w:rFonts w:ascii="Arial" w:eastAsia="Times New Roman" w:hAnsi="Arial" w:cs="Arial"/>
          <w:color w:val="333333"/>
          <w:sz w:val="24"/>
          <w:lang w:val="de-DE" w:eastAsia="de-AT"/>
        </w:rPr>
        <w:t>gracilis</w:t>
      </w:r>
      <w:proofErr w:type="spellEnd"/>
      <w:r w:rsidRPr="00DE7C63">
        <w:rPr>
          <w:rFonts w:ascii="Arial" w:eastAsia="Times New Roman" w:hAnsi="Arial" w:cs="Arial"/>
          <w:color w:val="333333"/>
          <w:sz w:val="24"/>
          <w:lang w:val="de-DE" w:eastAsia="de-AT"/>
        </w:rPr>
        <w:t xml:space="preserve">, Kammuskel/M. </w:t>
      </w:r>
      <w:proofErr w:type="spellStart"/>
      <w:r w:rsidRPr="00DE7C63">
        <w:rPr>
          <w:rFonts w:ascii="Arial" w:eastAsia="Times New Roman" w:hAnsi="Arial" w:cs="Arial"/>
          <w:color w:val="333333"/>
          <w:sz w:val="24"/>
          <w:lang w:val="de-DE" w:eastAsia="de-AT"/>
        </w:rPr>
        <w:t>pectineus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Einwärtszieher</w:t>
      </w:r>
      <w:proofErr w:type="spellEnd"/>
      <w:r w:rsidRPr="00DE7C63">
        <w:rPr>
          <w:rFonts w:ascii="Arial" w:eastAsia="Times New Roman" w:hAnsi="Arial" w:cs="Arial"/>
          <w:color w:val="333333"/>
          <w:sz w:val="24"/>
          <w:lang w:val="de-DE" w:eastAsia="de-AT"/>
        </w:rPr>
        <w:t xml:space="preserve">/Mm. </w:t>
      </w:r>
      <w:proofErr w:type="spellStart"/>
      <w:r w:rsidRPr="00DE7C63">
        <w:rPr>
          <w:rFonts w:ascii="Arial" w:eastAsia="Times New Roman" w:hAnsi="Arial" w:cs="Arial"/>
          <w:color w:val="333333"/>
          <w:sz w:val="24"/>
          <w:lang w:val="de-DE" w:eastAsia="de-AT"/>
        </w:rPr>
        <w:t>adductores</w:t>
      </w:r>
      <w:proofErr w:type="spellEnd"/>
      <w:r w:rsidRPr="00DE7C63">
        <w:rPr>
          <w:rFonts w:ascii="Arial" w:eastAsia="Times New Roman" w:hAnsi="Arial" w:cs="Arial"/>
          <w:color w:val="333333"/>
          <w:sz w:val="24"/>
          <w:lang w:val="de-DE" w:eastAsia="de-AT"/>
        </w:rPr>
        <w:t>)</w:t>
      </w:r>
      <w:r w:rsidRPr="00DE7C63">
        <w:rPr>
          <w:rFonts w:ascii="Arial" w:eastAsia="Times New Roman" w:hAnsi="Arial" w:cs="Arial"/>
          <w:color w:val="333333"/>
          <w:sz w:val="24"/>
          <w:lang w:val="de-DE" w:eastAsia="de-AT"/>
        </w:rPr>
        <w:br/>
        <w:t xml:space="preserve">-Tiefe Hüftgelenksmuskeln (innerer und äußerer Verstopfungsmuskel/M. </w:t>
      </w:r>
      <w:proofErr w:type="spellStart"/>
      <w:r w:rsidRPr="00DE7C63">
        <w:rPr>
          <w:rFonts w:ascii="Arial" w:eastAsia="Times New Roman" w:hAnsi="Arial" w:cs="Arial"/>
          <w:color w:val="333333"/>
          <w:sz w:val="24"/>
          <w:lang w:val="de-DE" w:eastAsia="de-AT"/>
        </w:rPr>
        <w:t>obturatorius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internus</w:t>
      </w:r>
      <w:proofErr w:type="spellEnd"/>
      <w:r w:rsidRPr="00DE7C63">
        <w:rPr>
          <w:rFonts w:ascii="Arial" w:eastAsia="Times New Roman" w:hAnsi="Arial" w:cs="Arial"/>
          <w:color w:val="333333"/>
          <w:sz w:val="24"/>
          <w:lang w:val="de-DE" w:eastAsia="de-AT"/>
        </w:rPr>
        <w:t xml:space="preserve"> bzw. </w:t>
      </w:r>
      <w:proofErr w:type="spellStart"/>
      <w:r w:rsidRPr="00DE7C63">
        <w:rPr>
          <w:rFonts w:ascii="Arial" w:eastAsia="Times New Roman" w:hAnsi="Arial" w:cs="Arial"/>
          <w:color w:val="333333"/>
          <w:sz w:val="24"/>
          <w:lang w:val="de-DE" w:eastAsia="de-AT"/>
        </w:rPr>
        <w:t>externus</w:t>
      </w:r>
      <w:proofErr w:type="spellEnd"/>
      <w:r w:rsidRPr="00DE7C63">
        <w:rPr>
          <w:rFonts w:ascii="Arial" w:eastAsia="Times New Roman" w:hAnsi="Arial" w:cs="Arial"/>
          <w:color w:val="333333"/>
          <w:sz w:val="24"/>
          <w:lang w:val="de-DE" w:eastAsia="de-AT"/>
        </w:rPr>
        <w:t xml:space="preserve">, Zwillingsmuskeln/Mm. </w:t>
      </w:r>
      <w:proofErr w:type="spellStart"/>
      <w:r w:rsidRPr="00DE7C63">
        <w:rPr>
          <w:rFonts w:ascii="Arial" w:eastAsia="Times New Roman" w:hAnsi="Arial" w:cs="Arial"/>
          <w:color w:val="333333"/>
          <w:sz w:val="24"/>
          <w:lang w:val="de-DE" w:eastAsia="de-AT"/>
        </w:rPr>
        <w:t>gemelli</w:t>
      </w:r>
      <w:proofErr w:type="spellEnd"/>
      <w:r w:rsidRPr="00DE7C63">
        <w:rPr>
          <w:rFonts w:ascii="Arial" w:eastAsia="Times New Roman" w:hAnsi="Arial" w:cs="Arial"/>
          <w:color w:val="333333"/>
          <w:sz w:val="24"/>
          <w:lang w:val="de-DE" w:eastAsia="de-AT"/>
        </w:rPr>
        <w:t xml:space="preserve">, viereckiger Schenkelmuskel/M. </w:t>
      </w:r>
      <w:proofErr w:type="spellStart"/>
      <w:r w:rsidRPr="00DE7C63">
        <w:rPr>
          <w:rFonts w:ascii="Arial" w:eastAsia="Times New Roman" w:hAnsi="Arial" w:cs="Arial"/>
          <w:color w:val="333333"/>
          <w:sz w:val="24"/>
          <w:lang w:val="de-DE" w:eastAsia="de-AT"/>
        </w:rPr>
        <w:t>quadratus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femoris</w:t>
      </w:r>
      <w:proofErr w:type="spellEnd"/>
      <w:r w:rsidRPr="00DE7C63">
        <w:rPr>
          <w:rFonts w:ascii="Arial" w:eastAsia="Times New Roman" w:hAnsi="Arial" w:cs="Arial"/>
          <w:color w:val="333333"/>
          <w:sz w:val="24"/>
          <w:lang w:val="de-DE" w:eastAsia="de-AT"/>
        </w:rPr>
        <w:t xml:space="preserve">, Kapselmuskel/M. </w:t>
      </w:r>
      <w:proofErr w:type="spellStart"/>
      <w:r w:rsidRPr="00DE7C63">
        <w:rPr>
          <w:rFonts w:ascii="Arial" w:eastAsia="Times New Roman" w:hAnsi="Arial" w:cs="Arial"/>
          <w:color w:val="333333"/>
          <w:sz w:val="24"/>
          <w:lang w:val="de-DE" w:eastAsia="de-AT"/>
        </w:rPr>
        <w:t>articularis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coxae</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 xml:space="preserve">-den Muskeln des Kniegelenks (vierköpfiger Kniegelenkstrecker/M. </w:t>
      </w:r>
      <w:proofErr w:type="spellStart"/>
      <w:r w:rsidRPr="00DE7C63">
        <w:rPr>
          <w:rFonts w:ascii="Arial" w:eastAsia="Times New Roman" w:hAnsi="Arial" w:cs="Arial"/>
          <w:color w:val="333333"/>
          <w:sz w:val="24"/>
          <w:lang w:val="de-DE" w:eastAsia="de-AT"/>
        </w:rPr>
        <w:t>quadriceps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femoris</w:t>
      </w:r>
      <w:proofErr w:type="spellEnd"/>
      <w:r w:rsidRPr="00DE7C63">
        <w:rPr>
          <w:rFonts w:ascii="Arial" w:eastAsia="Times New Roman" w:hAnsi="Arial" w:cs="Arial"/>
          <w:color w:val="333333"/>
          <w:sz w:val="24"/>
          <w:lang w:val="de-DE" w:eastAsia="de-AT"/>
        </w:rPr>
        <w:t xml:space="preserve">, Kniekehlmuskel/M. </w:t>
      </w:r>
      <w:proofErr w:type="spellStart"/>
      <w:r w:rsidRPr="00DE7C63">
        <w:rPr>
          <w:rFonts w:ascii="Arial" w:eastAsia="Times New Roman" w:hAnsi="Arial" w:cs="Arial"/>
          <w:color w:val="333333"/>
          <w:sz w:val="24"/>
          <w:lang w:val="de-DE" w:eastAsia="de-AT"/>
        </w:rPr>
        <w:t>popliteus</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 xml:space="preserve">-den Muskeln des Sprunggelenks und der </w:t>
      </w:r>
      <w:proofErr w:type="spellStart"/>
      <w:r w:rsidRPr="00DE7C63">
        <w:rPr>
          <w:rFonts w:ascii="Arial" w:eastAsia="Times New Roman" w:hAnsi="Arial" w:cs="Arial"/>
          <w:color w:val="333333"/>
          <w:sz w:val="24"/>
          <w:lang w:val="de-DE" w:eastAsia="de-AT"/>
        </w:rPr>
        <w:t>Hinterzehen</w:t>
      </w:r>
      <w:proofErr w:type="spellEnd"/>
      <w:r w:rsidRPr="00DE7C63">
        <w:rPr>
          <w:rFonts w:ascii="Arial" w:eastAsia="Times New Roman" w:hAnsi="Arial" w:cs="Arial"/>
          <w:color w:val="333333"/>
          <w:sz w:val="24"/>
          <w:lang w:val="de-DE" w:eastAsia="de-AT"/>
        </w:rPr>
        <w:t xml:space="preserve"> (Beuger des Sprunggelenks: vorderer Schienbeinmuskel/M. </w:t>
      </w:r>
      <w:proofErr w:type="spellStart"/>
      <w:r w:rsidRPr="00DE7C63">
        <w:rPr>
          <w:rFonts w:ascii="Arial" w:eastAsia="Times New Roman" w:hAnsi="Arial" w:cs="Arial"/>
          <w:color w:val="333333"/>
          <w:sz w:val="24"/>
          <w:lang w:val="de-DE" w:eastAsia="de-AT"/>
        </w:rPr>
        <w:t>tibialis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cranialis</w:t>
      </w:r>
      <w:proofErr w:type="spellEnd"/>
      <w:r w:rsidRPr="00DE7C63">
        <w:rPr>
          <w:rFonts w:ascii="Arial" w:eastAsia="Times New Roman" w:hAnsi="Arial" w:cs="Arial"/>
          <w:color w:val="333333"/>
          <w:sz w:val="24"/>
          <w:lang w:val="de-DE" w:eastAsia="de-AT"/>
        </w:rPr>
        <w:t xml:space="preserve">, langer Wadenmuskel/M. </w:t>
      </w:r>
      <w:proofErr w:type="spellStart"/>
      <w:r w:rsidRPr="00DE7C63">
        <w:rPr>
          <w:rFonts w:ascii="Arial" w:eastAsia="Times New Roman" w:hAnsi="Arial" w:cs="Arial"/>
          <w:color w:val="333333"/>
          <w:sz w:val="24"/>
          <w:lang w:val="de-DE" w:eastAsia="de-AT"/>
        </w:rPr>
        <w:t>fibularis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longus</w:t>
      </w:r>
      <w:proofErr w:type="spellEnd"/>
      <w:r w:rsidRPr="00DE7C63">
        <w:rPr>
          <w:rFonts w:ascii="Arial" w:eastAsia="Times New Roman" w:hAnsi="Arial" w:cs="Arial"/>
          <w:color w:val="333333"/>
          <w:sz w:val="24"/>
          <w:lang w:val="de-DE" w:eastAsia="de-AT"/>
        </w:rPr>
        <w:t xml:space="preserve">, kurzer Wadenmuskel/M. </w:t>
      </w:r>
      <w:proofErr w:type="spellStart"/>
      <w:r w:rsidRPr="00DE7C63">
        <w:rPr>
          <w:rFonts w:ascii="Arial" w:eastAsia="Times New Roman" w:hAnsi="Arial" w:cs="Arial"/>
          <w:color w:val="333333"/>
          <w:sz w:val="24"/>
          <w:lang w:val="de-DE" w:eastAsia="de-AT"/>
        </w:rPr>
        <w:t>fibularis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brevis</w:t>
      </w:r>
      <w:proofErr w:type="spellEnd"/>
      <w:r w:rsidRPr="00DE7C63">
        <w:rPr>
          <w:rFonts w:ascii="Arial" w:eastAsia="Times New Roman" w:hAnsi="Arial" w:cs="Arial"/>
          <w:color w:val="333333"/>
          <w:sz w:val="24"/>
          <w:lang w:val="de-DE" w:eastAsia="de-AT"/>
        </w:rPr>
        <w:t xml:space="preserve">, dritter Wadenmuskel/M. </w:t>
      </w:r>
      <w:proofErr w:type="spellStart"/>
      <w:r w:rsidRPr="00DE7C63">
        <w:rPr>
          <w:rFonts w:ascii="Arial" w:eastAsia="Times New Roman" w:hAnsi="Arial" w:cs="Arial"/>
          <w:color w:val="333333"/>
          <w:sz w:val="24"/>
          <w:lang w:val="de-DE" w:eastAsia="de-AT"/>
        </w:rPr>
        <w:t>fibularis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tertius</w:t>
      </w:r>
      <w:proofErr w:type="spellEnd"/>
      <w:r w:rsidRPr="00DE7C63">
        <w:rPr>
          <w:rFonts w:ascii="Arial" w:eastAsia="Times New Roman" w:hAnsi="Arial" w:cs="Arial"/>
          <w:color w:val="333333"/>
          <w:sz w:val="24"/>
          <w:lang w:val="de-DE" w:eastAsia="de-AT"/>
        </w:rPr>
        <w:t xml:space="preserve">; Strecker der Zehengelenke: langer Zehenstrecker/M. </w:t>
      </w:r>
      <w:proofErr w:type="spellStart"/>
      <w:r w:rsidRPr="00DE7C63">
        <w:rPr>
          <w:rFonts w:ascii="Arial" w:eastAsia="Times New Roman" w:hAnsi="Arial" w:cs="Arial"/>
          <w:color w:val="333333"/>
          <w:sz w:val="24"/>
          <w:lang w:val="de-DE" w:eastAsia="de-AT"/>
        </w:rPr>
        <w:t>extensor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digitorum</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longus</w:t>
      </w:r>
      <w:proofErr w:type="spellEnd"/>
      <w:r w:rsidRPr="00DE7C63">
        <w:rPr>
          <w:rFonts w:ascii="Arial" w:eastAsia="Times New Roman" w:hAnsi="Arial" w:cs="Arial"/>
          <w:color w:val="333333"/>
          <w:sz w:val="24"/>
          <w:lang w:val="de-DE" w:eastAsia="de-AT"/>
        </w:rPr>
        <w:t xml:space="preserve">, seitlicher Zehenstrecker/M. </w:t>
      </w:r>
      <w:proofErr w:type="spellStart"/>
      <w:r w:rsidRPr="00DE7C63">
        <w:rPr>
          <w:rFonts w:ascii="Arial" w:eastAsia="Times New Roman" w:hAnsi="Arial" w:cs="Arial"/>
          <w:color w:val="333333"/>
          <w:sz w:val="24"/>
          <w:lang w:val="de-DE" w:eastAsia="de-AT"/>
        </w:rPr>
        <w:t>extensor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digitorum</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lateralis</w:t>
      </w:r>
      <w:proofErr w:type="spellEnd"/>
      <w:r w:rsidRPr="00DE7C63">
        <w:rPr>
          <w:rFonts w:ascii="Arial" w:eastAsia="Times New Roman" w:hAnsi="Arial" w:cs="Arial"/>
          <w:color w:val="333333"/>
          <w:sz w:val="24"/>
          <w:lang w:val="de-DE" w:eastAsia="de-AT"/>
        </w:rPr>
        <w:t xml:space="preserve">, langer Strecker der 1. Zehe/M. </w:t>
      </w:r>
      <w:proofErr w:type="spellStart"/>
      <w:r w:rsidRPr="00DE7C63">
        <w:rPr>
          <w:rFonts w:ascii="Arial" w:eastAsia="Times New Roman" w:hAnsi="Arial" w:cs="Arial"/>
          <w:color w:val="333333"/>
          <w:sz w:val="24"/>
          <w:lang w:val="de-DE" w:eastAsia="de-AT"/>
        </w:rPr>
        <w:t>extensor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hallucis</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longus</w:t>
      </w:r>
      <w:proofErr w:type="spellEnd"/>
      <w:r w:rsidRPr="00DE7C63">
        <w:rPr>
          <w:rFonts w:ascii="Arial" w:eastAsia="Times New Roman" w:hAnsi="Arial" w:cs="Arial"/>
          <w:color w:val="333333"/>
          <w:sz w:val="24"/>
          <w:lang w:val="de-DE" w:eastAsia="de-AT"/>
        </w:rPr>
        <w:t xml:space="preserve">; Strecker des Sprunggelenks: Wadenmuskel/M. </w:t>
      </w:r>
      <w:proofErr w:type="spellStart"/>
      <w:r w:rsidRPr="00DE7C63">
        <w:rPr>
          <w:rFonts w:ascii="Arial" w:eastAsia="Times New Roman" w:hAnsi="Arial" w:cs="Arial"/>
          <w:color w:val="333333"/>
          <w:sz w:val="24"/>
          <w:lang w:val="de-DE" w:eastAsia="de-AT"/>
        </w:rPr>
        <w:t>gastrocnemius</w:t>
      </w:r>
      <w:proofErr w:type="spellEnd"/>
      <w:r w:rsidRPr="00DE7C63">
        <w:rPr>
          <w:rFonts w:ascii="Arial" w:eastAsia="Times New Roman" w:hAnsi="Arial" w:cs="Arial"/>
          <w:color w:val="333333"/>
          <w:sz w:val="24"/>
          <w:lang w:val="de-DE" w:eastAsia="de-AT"/>
        </w:rPr>
        <w:t xml:space="preserve">, Schollenmuskel/M. </w:t>
      </w:r>
      <w:proofErr w:type="spellStart"/>
      <w:r w:rsidRPr="00DE7C63">
        <w:rPr>
          <w:rFonts w:ascii="Arial" w:eastAsia="Times New Roman" w:hAnsi="Arial" w:cs="Arial"/>
          <w:color w:val="333333"/>
          <w:sz w:val="24"/>
          <w:lang w:val="de-DE" w:eastAsia="de-AT"/>
        </w:rPr>
        <w:t>soleus</w:t>
      </w:r>
      <w:proofErr w:type="spellEnd"/>
      <w:r w:rsidRPr="00DE7C63">
        <w:rPr>
          <w:rFonts w:ascii="Arial" w:eastAsia="Times New Roman" w:hAnsi="Arial" w:cs="Arial"/>
          <w:color w:val="333333"/>
          <w:sz w:val="24"/>
          <w:lang w:val="de-DE" w:eastAsia="de-AT"/>
        </w:rPr>
        <w:t xml:space="preserve">; Beuger der Zehengelenke: Oberflächlicher Zehenbeuger/M. </w:t>
      </w:r>
      <w:proofErr w:type="spellStart"/>
      <w:r w:rsidRPr="00DE7C63">
        <w:rPr>
          <w:rFonts w:ascii="Arial" w:eastAsia="Times New Roman" w:hAnsi="Arial" w:cs="Arial"/>
          <w:color w:val="333333"/>
          <w:sz w:val="24"/>
          <w:lang w:val="de-DE" w:eastAsia="de-AT"/>
        </w:rPr>
        <w:t>flexor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digitorum</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superficialis</w:t>
      </w:r>
      <w:proofErr w:type="spellEnd"/>
      <w:r w:rsidRPr="00DE7C63">
        <w:rPr>
          <w:rFonts w:ascii="Arial" w:eastAsia="Times New Roman" w:hAnsi="Arial" w:cs="Arial"/>
          <w:color w:val="333333"/>
          <w:sz w:val="24"/>
          <w:lang w:val="de-DE" w:eastAsia="de-AT"/>
        </w:rPr>
        <w:t xml:space="preserve">, tiefer Zehenbeuger/M. </w:t>
      </w:r>
      <w:proofErr w:type="spellStart"/>
      <w:r w:rsidRPr="00DE7C63">
        <w:rPr>
          <w:rFonts w:ascii="Arial" w:eastAsia="Times New Roman" w:hAnsi="Arial" w:cs="Arial"/>
          <w:color w:val="333333"/>
          <w:sz w:val="24"/>
          <w:lang w:val="de-DE" w:eastAsia="de-AT"/>
        </w:rPr>
        <w:t>flexor</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digitorum</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profundus</w:t>
      </w:r>
      <w:proofErr w:type="spellEnd"/>
      <w:r w:rsidRPr="00DE7C63">
        <w:rPr>
          <w:rFonts w:ascii="Arial" w:eastAsia="Times New Roman" w:hAnsi="Arial" w:cs="Arial"/>
          <w:color w:val="333333"/>
          <w:sz w:val="24"/>
          <w:lang w:val="de-DE" w:eastAsia="de-AT"/>
        </w:rPr>
        <w: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color w:val="333333"/>
          <w:sz w:val="24"/>
          <w:lang w:val="de-DE" w:eastAsia="de-AT"/>
        </w:rPr>
        <w:t>-mehreren kurzen Zehenmuskeln.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3.4 Bindegewebe</w:t>
      </w:r>
      <w:r w:rsidRPr="00DE7C63">
        <w:rPr>
          <w:rFonts w:ascii="Arial" w:eastAsia="Times New Roman" w:hAnsi="Arial" w:cs="Arial"/>
          <w:color w:val="333333"/>
          <w:sz w:val="24"/>
          <w:lang w:val="de-DE" w:eastAsia="de-AT"/>
        </w:rPr>
        <w:br/>
        <w:t xml:space="preserve">Bindegewebe kommt im gesamten Körper vor. Es besteht überwiegend aus Kollagen. Es gibt faserarmes, faserreiches und sogenanntes </w:t>
      </w:r>
      <w:proofErr w:type="spellStart"/>
      <w:r w:rsidRPr="00DE7C63">
        <w:rPr>
          <w:rFonts w:ascii="Arial" w:eastAsia="Times New Roman" w:hAnsi="Arial" w:cs="Arial"/>
          <w:color w:val="333333"/>
          <w:sz w:val="24"/>
          <w:lang w:val="de-DE" w:eastAsia="de-AT"/>
        </w:rPr>
        <w:t>spinozelluläres</w:t>
      </w:r>
      <w:proofErr w:type="spellEnd"/>
      <w:r w:rsidRPr="00DE7C63">
        <w:rPr>
          <w:rFonts w:ascii="Arial" w:eastAsia="Times New Roman" w:hAnsi="Arial" w:cs="Arial"/>
          <w:color w:val="333333"/>
          <w:sz w:val="24"/>
          <w:lang w:val="de-DE" w:eastAsia="de-AT"/>
        </w:rPr>
        <w:t xml:space="preserve"> </w:t>
      </w:r>
      <w:r w:rsidRPr="00DE7C63">
        <w:rPr>
          <w:rFonts w:ascii="Arial" w:eastAsia="Times New Roman" w:hAnsi="Arial" w:cs="Arial"/>
          <w:color w:val="333333"/>
          <w:sz w:val="24"/>
          <w:lang w:val="de-DE" w:eastAsia="de-AT"/>
        </w:rPr>
        <w:lastRenderedPageBreak/>
        <w:t>Bindegewebe. Faserarmes Bindegewebe bildet das Stützgerüst von Organen, und bindet als sogenanntes interstitielles Bindegewebe Nerven und Blutgefäße in ihre Umgebung ein. Faserreiches Bindegewebe bildet zum Beispiel Muskelfaszien, Organkapseln, die Knorpelhaut (Perichondrium), die Knochenhaut (Periost), Sehnen und Bänder.</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3.5 Fettgewebe</w:t>
      </w:r>
      <w:r w:rsidRPr="00DE7C63">
        <w:rPr>
          <w:rFonts w:ascii="Arial" w:eastAsia="Times New Roman" w:hAnsi="Arial" w:cs="Arial"/>
          <w:color w:val="333333"/>
          <w:sz w:val="24"/>
          <w:lang w:val="de-DE" w:eastAsia="de-AT"/>
        </w:rPr>
        <w:br/>
        <w:t>Fettgewebe kommt beim erwachsenen Hund als weißes Fettgewebe vor. Es dient als Speichergewebe, Füllgewebe und als Kälteschutz und ist auch hormonell aktiv.</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 Organsysteme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4.1 Herz-Kreislauf-System und lymphatisches System</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4.1.1 Herz</w:t>
      </w:r>
      <w:r w:rsidRPr="00DE7C63">
        <w:rPr>
          <w:rFonts w:ascii="Arial" w:eastAsia="Times New Roman" w:hAnsi="Arial" w:cs="Arial"/>
          <w:color w:val="333333"/>
          <w:sz w:val="24"/>
          <w:lang w:val="de-DE" w:eastAsia="de-AT"/>
        </w:rPr>
        <w:br/>
      </w:r>
      <w:r w:rsidRPr="00DE7C63">
        <w:rPr>
          <w:rFonts w:ascii="Arial" w:eastAsia="Times New Roman" w:hAnsi="Arial" w:cs="Arial"/>
          <w:noProof/>
          <w:color w:val="333333"/>
          <w:sz w:val="24"/>
          <w:lang w:eastAsia="de-AT"/>
        </w:rPr>
        <w:drawing>
          <wp:inline distT="0" distB="0" distL="0" distR="0">
            <wp:extent cx="4759960" cy="4894580"/>
            <wp:effectExtent l="19050" t="0" r="2540" b="0"/>
            <wp:docPr id="6" name="Bild 6" descr="Hund-Org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nd-Organe"/>
                    <pic:cNvPicPr>
                      <a:picLocks noChangeAspect="1" noChangeArrowheads="1"/>
                    </pic:cNvPicPr>
                  </pic:nvPicPr>
                  <pic:blipFill>
                    <a:blip r:embed="rId9" cstate="print"/>
                    <a:srcRect/>
                    <a:stretch>
                      <a:fillRect/>
                    </a:stretch>
                  </pic:blipFill>
                  <pic:spPr bwMode="auto">
                    <a:xfrm>
                      <a:off x="0" y="0"/>
                      <a:ext cx="4759960" cy="4894580"/>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 xml:space="preserve">Das vom </w:t>
      </w:r>
      <w:r w:rsidRPr="00DE7C63">
        <w:rPr>
          <w:rFonts w:ascii="Arial" w:eastAsia="Times New Roman" w:hAnsi="Arial" w:cs="Arial"/>
          <w:color w:val="333333"/>
          <w:sz w:val="24"/>
          <w:lang w:val="de-DE" w:eastAsia="de-AT"/>
        </w:rPr>
        <w:lastRenderedPageBreak/>
        <w:t xml:space="preserve">Herzbeutel umgebene Herz liegt im sogenannten Mittelfell in der Brusthöhle, zu etwa 60% links der Medianebene. Das </w:t>
      </w:r>
      <w:proofErr w:type="spellStart"/>
      <w:r w:rsidRPr="00DE7C63">
        <w:rPr>
          <w:rFonts w:ascii="Arial" w:eastAsia="Times New Roman" w:hAnsi="Arial" w:cs="Arial"/>
          <w:color w:val="333333"/>
          <w:sz w:val="24"/>
          <w:lang w:val="de-DE" w:eastAsia="de-AT"/>
        </w:rPr>
        <w:t>Septum</w:t>
      </w:r>
      <w:proofErr w:type="spellEnd"/>
      <w:r w:rsidRPr="00DE7C63">
        <w:rPr>
          <w:rFonts w:ascii="Arial" w:eastAsia="Times New Roman" w:hAnsi="Arial" w:cs="Arial"/>
          <w:color w:val="333333"/>
          <w:sz w:val="24"/>
          <w:lang w:val="de-DE" w:eastAsia="de-AT"/>
        </w:rPr>
        <w:t xml:space="preserve"> (“Trennwand”) teilt das Herz in eine linke und eine rechte Hälfte. Die linke Herzhälfte ist stärker </w:t>
      </w:r>
      <w:proofErr w:type="spellStart"/>
      <w:r w:rsidRPr="00DE7C63">
        <w:rPr>
          <w:rFonts w:ascii="Arial" w:eastAsia="Times New Roman" w:hAnsi="Arial" w:cs="Arial"/>
          <w:color w:val="333333"/>
          <w:sz w:val="24"/>
          <w:lang w:val="de-DE" w:eastAsia="de-AT"/>
        </w:rPr>
        <w:t>bemuskelt</w:t>
      </w:r>
      <w:proofErr w:type="spellEnd"/>
      <w:r w:rsidRPr="00DE7C63">
        <w:rPr>
          <w:rFonts w:ascii="Arial" w:eastAsia="Times New Roman" w:hAnsi="Arial" w:cs="Arial"/>
          <w:color w:val="333333"/>
          <w:sz w:val="24"/>
          <w:lang w:val="de-DE" w:eastAsia="de-AT"/>
        </w:rPr>
        <w:t xml:space="preserve"> als die rechte. Jede Herzhälfte hat einen Vorhof sowie eine Herzkammer. Zwischen Vorhof und Kammer befinden sich beiderseits Herzklappen (Segelklappen). Die linke wird Mitralklappe genannt und besteht aus 2 Segeln, die rechte heißt </w:t>
      </w:r>
      <w:proofErr w:type="spellStart"/>
      <w:r w:rsidRPr="00DE7C63">
        <w:rPr>
          <w:rFonts w:ascii="Arial" w:eastAsia="Times New Roman" w:hAnsi="Arial" w:cs="Arial"/>
          <w:color w:val="333333"/>
          <w:sz w:val="24"/>
          <w:lang w:val="de-DE" w:eastAsia="de-AT"/>
        </w:rPr>
        <w:t>Tricuspidalklappe</w:t>
      </w:r>
      <w:proofErr w:type="spellEnd"/>
      <w:r w:rsidRPr="00DE7C63">
        <w:rPr>
          <w:rFonts w:ascii="Arial" w:eastAsia="Times New Roman" w:hAnsi="Arial" w:cs="Arial"/>
          <w:color w:val="333333"/>
          <w:sz w:val="24"/>
          <w:lang w:val="de-DE" w:eastAsia="de-AT"/>
        </w:rPr>
        <w:t xml:space="preserve"> und hat 3 Segel. Am Ausgang der rechten Herzkammer zur Lungenarterie liegt eine weitere Herzklappe, die </w:t>
      </w:r>
      <w:proofErr w:type="spellStart"/>
      <w:r w:rsidRPr="00DE7C63">
        <w:rPr>
          <w:rFonts w:ascii="Arial" w:eastAsia="Times New Roman" w:hAnsi="Arial" w:cs="Arial"/>
          <w:color w:val="333333"/>
          <w:sz w:val="24"/>
          <w:lang w:val="de-DE" w:eastAsia="de-AT"/>
        </w:rPr>
        <w:t>Pulmonalklappe</w:t>
      </w:r>
      <w:proofErr w:type="spellEnd"/>
      <w:r w:rsidRPr="00DE7C63">
        <w:rPr>
          <w:rFonts w:ascii="Arial" w:eastAsia="Times New Roman" w:hAnsi="Arial" w:cs="Arial"/>
          <w:color w:val="333333"/>
          <w:sz w:val="24"/>
          <w:lang w:val="de-DE" w:eastAsia="de-AT"/>
        </w:rPr>
        <w:t>. Die Aortenklappe befindet sich am Ausgang der linken Herzkammer zur Aorta. Pulmonal- und Aortenklappe werden auch Semilunarklappen genannt, da sie halbmondförmig sind.</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4.1.2 Blutgefäße</w:t>
      </w:r>
      <w:r w:rsidRPr="00DE7C63">
        <w:rPr>
          <w:rFonts w:ascii="Arial" w:eastAsia="Times New Roman" w:hAnsi="Arial" w:cs="Arial"/>
          <w:color w:val="333333"/>
          <w:sz w:val="24"/>
          <w:lang w:val="de-DE" w:eastAsia="de-AT"/>
        </w:rPr>
        <w:br/>
        <w:t xml:space="preserve">Arterien (Schlagadern) führen vom Herzen weg und enthalten meist sauerstoffreiches Blut (einzige Ausnahme ist die Lungenarterie). Die größte Arterie des Körpers ist die Aorta (Hauptschlagader). Venen (Blutadern) dagegen führen zum Herzen hin und enthalten meist sauerstoffarmes Blut (Ausnahme: Lungenvenen). Arteriolen und </w:t>
      </w:r>
      <w:proofErr w:type="spellStart"/>
      <w:r w:rsidRPr="00DE7C63">
        <w:rPr>
          <w:rFonts w:ascii="Arial" w:eastAsia="Times New Roman" w:hAnsi="Arial" w:cs="Arial"/>
          <w:color w:val="333333"/>
          <w:sz w:val="24"/>
          <w:lang w:val="de-DE" w:eastAsia="de-AT"/>
        </w:rPr>
        <w:t>Venolen</w:t>
      </w:r>
      <w:proofErr w:type="spellEnd"/>
      <w:r w:rsidRPr="00DE7C63">
        <w:rPr>
          <w:rFonts w:ascii="Arial" w:eastAsia="Times New Roman" w:hAnsi="Arial" w:cs="Arial"/>
          <w:color w:val="333333"/>
          <w:sz w:val="24"/>
          <w:lang w:val="de-DE" w:eastAsia="de-AT"/>
        </w:rPr>
        <w:t xml:space="preserve"> sind kleinere Arterien bzw. Venen. Kapillaren (Haargefäße) sind die kleinsten Gefäße. Sie verbinden im sogenannten Endstromgebiet arterielle und venöse Gefäße.</w:t>
      </w:r>
      <w:r w:rsidRPr="00DE7C63">
        <w:rPr>
          <w:rFonts w:ascii="Arial" w:eastAsia="Times New Roman" w:hAnsi="Arial" w:cs="Arial"/>
          <w:color w:val="333333"/>
          <w:sz w:val="24"/>
          <w:lang w:val="de-DE" w:eastAsia="de-AT"/>
        </w:rPr>
        <w:br/>
        <w:t>Die Pfortader (</w:t>
      </w:r>
      <w:proofErr w:type="spellStart"/>
      <w:r w:rsidRPr="00DE7C63">
        <w:rPr>
          <w:rFonts w:ascii="Arial" w:eastAsia="Times New Roman" w:hAnsi="Arial" w:cs="Arial"/>
          <w:color w:val="333333"/>
          <w:sz w:val="24"/>
          <w:lang w:val="de-DE" w:eastAsia="de-AT"/>
        </w:rPr>
        <w:t>Vena</w:t>
      </w:r>
      <w:proofErr w:type="spellEnd"/>
      <w:r w:rsidRPr="00DE7C63">
        <w:rPr>
          <w:rFonts w:ascii="Arial" w:eastAsia="Times New Roman" w:hAnsi="Arial" w:cs="Arial"/>
          <w:color w:val="333333"/>
          <w:sz w:val="24"/>
          <w:lang w:val="de-DE" w:eastAsia="de-AT"/>
        </w:rPr>
        <w:t xml:space="preserve"> </w:t>
      </w:r>
      <w:proofErr w:type="spellStart"/>
      <w:r w:rsidRPr="00DE7C63">
        <w:rPr>
          <w:rFonts w:ascii="Arial" w:eastAsia="Times New Roman" w:hAnsi="Arial" w:cs="Arial"/>
          <w:color w:val="333333"/>
          <w:sz w:val="24"/>
          <w:lang w:val="de-DE" w:eastAsia="de-AT"/>
        </w:rPr>
        <w:t>portae</w:t>
      </w:r>
      <w:proofErr w:type="spellEnd"/>
      <w:r w:rsidRPr="00DE7C63">
        <w:rPr>
          <w:rFonts w:ascii="Arial" w:eastAsia="Times New Roman" w:hAnsi="Arial" w:cs="Arial"/>
          <w:color w:val="333333"/>
          <w:sz w:val="24"/>
          <w:lang w:val="de-DE" w:eastAsia="de-AT"/>
        </w:rPr>
        <w:t xml:space="preserve">) ist eine Vene, die sauerstoffarmes, jedoch nährstoffreiches Blut aus den </w:t>
      </w:r>
      <w:proofErr w:type="spellStart"/>
      <w:r w:rsidRPr="00DE7C63">
        <w:rPr>
          <w:rFonts w:ascii="Arial" w:eastAsia="Times New Roman" w:hAnsi="Arial" w:cs="Arial"/>
          <w:color w:val="333333"/>
          <w:sz w:val="24"/>
          <w:lang w:val="de-DE" w:eastAsia="de-AT"/>
        </w:rPr>
        <w:t>unpaaren</w:t>
      </w:r>
      <w:proofErr w:type="spellEnd"/>
      <w:r w:rsidRPr="00DE7C63">
        <w:rPr>
          <w:rFonts w:ascii="Arial" w:eastAsia="Times New Roman" w:hAnsi="Arial" w:cs="Arial"/>
          <w:color w:val="333333"/>
          <w:sz w:val="24"/>
          <w:lang w:val="de-DE" w:eastAsia="de-AT"/>
        </w:rPr>
        <w:t xml:space="preserve"> Bauchorganen (Magen, Darm, Bauchspeicheldrüse, Milz) sammelt und zur Leber bringt.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4.1.3 Körperkreislauf (“großer Kreislauf”)</w:t>
      </w:r>
      <w:r w:rsidRPr="00DE7C63">
        <w:rPr>
          <w:rFonts w:ascii="Arial" w:eastAsia="Times New Roman" w:hAnsi="Arial" w:cs="Arial"/>
          <w:color w:val="333333"/>
          <w:sz w:val="24"/>
          <w:lang w:val="de-DE" w:eastAsia="de-AT"/>
        </w:rPr>
        <w:br/>
        <w:t xml:space="preserve">Durch die Herzmuskelkontraktion fließt sauerstoffreiches Blut aus der linken Herzkammer in die Aorta und von dort aus über viele </w:t>
      </w:r>
      <w:proofErr w:type="spellStart"/>
      <w:r w:rsidRPr="00DE7C63">
        <w:rPr>
          <w:rFonts w:ascii="Arial" w:eastAsia="Times New Roman" w:hAnsi="Arial" w:cs="Arial"/>
          <w:color w:val="333333"/>
          <w:sz w:val="24"/>
          <w:lang w:val="de-DE" w:eastAsia="de-AT"/>
        </w:rPr>
        <w:t>Aufzweigungen</w:t>
      </w:r>
      <w:proofErr w:type="spellEnd"/>
      <w:r w:rsidRPr="00DE7C63">
        <w:rPr>
          <w:rFonts w:ascii="Arial" w:eastAsia="Times New Roman" w:hAnsi="Arial" w:cs="Arial"/>
          <w:color w:val="333333"/>
          <w:sz w:val="24"/>
          <w:lang w:val="de-DE" w:eastAsia="de-AT"/>
        </w:rPr>
        <w:t xml:space="preserve"> in den gesamten Körper. In den Kapillaren findet der Austausch von Sauerstoff und Nährstoffen gegen Kohlendioxid und Stoffwechselabbauprodukte statt. Über die </w:t>
      </w:r>
      <w:proofErr w:type="spellStart"/>
      <w:r w:rsidRPr="00DE7C63">
        <w:rPr>
          <w:rFonts w:ascii="Arial" w:eastAsia="Times New Roman" w:hAnsi="Arial" w:cs="Arial"/>
          <w:color w:val="333333"/>
          <w:sz w:val="24"/>
          <w:lang w:val="de-DE" w:eastAsia="de-AT"/>
        </w:rPr>
        <w:t>Venolen</w:t>
      </w:r>
      <w:proofErr w:type="spellEnd"/>
      <w:r w:rsidRPr="00DE7C63">
        <w:rPr>
          <w:rFonts w:ascii="Arial" w:eastAsia="Times New Roman" w:hAnsi="Arial" w:cs="Arial"/>
          <w:color w:val="333333"/>
          <w:sz w:val="24"/>
          <w:lang w:val="de-DE" w:eastAsia="de-AT"/>
        </w:rPr>
        <w:t xml:space="preserve"> und Venen gelangt das sauerstoffarme Blut bis in die beiden großen </w:t>
      </w:r>
      <w:r w:rsidRPr="00DE7C63">
        <w:rPr>
          <w:rFonts w:ascii="Arial" w:eastAsia="Times New Roman" w:hAnsi="Arial" w:cs="Arial"/>
          <w:color w:val="333333"/>
          <w:sz w:val="24"/>
          <w:lang w:val="de-DE" w:eastAsia="de-AT"/>
        </w:rPr>
        <w:lastRenderedPageBreak/>
        <w:t>Hohlvenen (vordere und hintere Hohlvene) und schließlich in den rechten Herzvorhof.</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4.1.4 Lungenkreislauf (“kleiner Kreislauf”)</w:t>
      </w:r>
      <w:r w:rsidRPr="00DE7C63">
        <w:rPr>
          <w:rFonts w:ascii="Arial" w:eastAsia="Times New Roman" w:hAnsi="Arial" w:cs="Arial"/>
          <w:color w:val="333333"/>
          <w:sz w:val="24"/>
          <w:lang w:val="de-DE" w:eastAsia="de-AT"/>
        </w:rPr>
        <w:br/>
        <w:t>Das sauerstoffarme Blut aus dem rechten Vorhof gelangt über die rechte Kammer und die Lungenarterie in die Lunge bzw. in die Lungenkapillaren. Dort findet der Gasaustausch statt; Kohlendioxid wird abgegeben und frischer Sauerstoff aufgenommen. Das nun wieder sauerstoffreiche Blut fließt über die Lungenvenen in den linken Vorhof und über die linke Kammer wieder in die Aorta, wo der Körperkreislauf beginnt.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4.1.5 Lymphatisches System</w:t>
      </w:r>
      <w:r w:rsidRPr="00DE7C63">
        <w:rPr>
          <w:rFonts w:ascii="Arial" w:eastAsia="Times New Roman" w:hAnsi="Arial" w:cs="Arial"/>
          <w:color w:val="333333"/>
          <w:sz w:val="24"/>
          <w:lang w:val="de-DE" w:eastAsia="de-AT"/>
        </w:rPr>
        <w:br/>
        <w:t>Die Lymphe ist eine milchige Flüssigkeit, die sich zwischen den Zellschichten der Organe bildet. Sie besteht aus Fett, Eiweißen, Kristallen, Elektrolyten, Lymphozyten, Abfallstoffen und Gewebswasser. Ihre Funktion liegt in der Gewebsdrainage und in der Infektionsabwehr. Sie fließt über mehrere “Filterstationen” (Lymphknoten; hier werden die für die Abwehr wichtigen Lymphozyten gebildet) im sogenannten Lymphsystem, einem Gefäßsystem aus Lymphkapillaren und größeren Lymphgefäßen, das schließlich in das venöse Gefäßsystem mündet.</w:t>
      </w:r>
      <w:r w:rsidRPr="00DE7C63">
        <w:rPr>
          <w:rFonts w:ascii="Arial" w:eastAsia="Times New Roman" w:hAnsi="Arial" w:cs="Arial"/>
          <w:color w:val="333333"/>
          <w:sz w:val="24"/>
          <w:lang w:val="de-DE" w:eastAsia="de-AT"/>
        </w:rPr>
        <w:br/>
        <w:t>Auch die Milz gehört zum lymphatischen System. Sie bildet Lymphozyten und Antikörper und dient zudem der Blutspeicherung.</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4.2 Atmungsapparat</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4.2.1 Äußere Nase</w:t>
      </w:r>
      <w:r w:rsidRPr="00DE7C63">
        <w:rPr>
          <w:rFonts w:ascii="Arial" w:eastAsia="Times New Roman" w:hAnsi="Arial" w:cs="Arial"/>
          <w:color w:val="333333"/>
          <w:sz w:val="24"/>
          <w:lang w:val="de-DE" w:eastAsia="de-AT"/>
        </w:rPr>
        <w:br/>
        <w:t xml:space="preserve">Der Naseneingang des Hundes wird Nasenspiegel genannt. Die Nasenlöcher und der </w:t>
      </w:r>
      <w:proofErr w:type="spellStart"/>
      <w:r w:rsidRPr="00DE7C63">
        <w:rPr>
          <w:rFonts w:ascii="Arial" w:eastAsia="Times New Roman" w:hAnsi="Arial" w:cs="Arial"/>
          <w:color w:val="333333"/>
          <w:sz w:val="24"/>
          <w:lang w:val="de-DE" w:eastAsia="de-AT"/>
        </w:rPr>
        <w:t>rostrale</w:t>
      </w:r>
      <w:proofErr w:type="spellEnd"/>
      <w:r w:rsidRPr="00DE7C63">
        <w:rPr>
          <w:rFonts w:ascii="Arial" w:eastAsia="Times New Roman" w:hAnsi="Arial" w:cs="Arial"/>
          <w:color w:val="333333"/>
          <w:sz w:val="24"/>
          <w:lang w:val="de-DE" w:eastAsia="de-AT"/>
        </w:rPr>
        <w:t xml:space="preserve"> Nasenabschnitt werden durch die Nasenknorpel gestützt.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4.2.2 Nasenhöhle und Nasennebenhöhlen</w:t>
      </w:r>
      <w:r w:rsidRPr="00DE7C63">
        <w:rPr>
          <w:rFonts w:ascii="Arial" w:eastAsia="Times New Roman" w:hAnsi="Arial" w:cs="Arial"/>
          <w:color w:val="333333"/>
          <w:sz w:val="24"/>
          <w:lang w:val="de-DE" w:eastAsia="de-AT"/>
        </w:rPr>
        <w:br/>
        <w:t xml:space="preserve">Die Nasenscheidewand teilt den Innenraum der Nase in 2 Nasenhöhlen. Darin befinden sich die spiralig eingerollten Nasenmuscheln, die aus dünnen Knochenlamellen bestehen. In ihrer Schleimhaut befindet sich ein Venengeflecht, </w:t>
      </w:r>
      <w:r w:rsidRPr="00DE7C63">
        <w:rPr>
          <w:rFonts w:ascii="Arial" w:eastAsia="Times New Roman" w:hAnsi="Arial" w:cs="Arial"/>
          <w:color w:val="333333"/>
          <w:sz w:val="24"/>
          <w:lang w:val="de-DE" w:eastAsia="de-AT"/>
        </w:rPr>
        <w:lastRenderedPageBreak/>
        <w:t>über das Körperwärme austritt; so wird kalte Atemluft erwärmt, bevor sie die Lunge erreicht. Die Nasenmuscheln bilden 3 Nasengänge (oberer, mittlerer und unterer Nasengang).</w:t>
      </w:r>
      <w:r w:rsidRPr="00DE7C63">
        <w:rPr>
          <w:rFonts w:ascii="Arial" w:eastAsia="Times New Roman" w:hAnsi="Arial" w:cs="Arial"/>
          <w:color w:val="333333"/>
          <w:sz w:val="24"/>
          <w:lang w:val="de-DE" w:eastAsia="de-AT"/>
        </w:rPr>
        <w:br/>
        <w:t>Die Kieferbucht und die Stirnhöhle sind die Nasennebenhöhlen des Hundes.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4.2.3 Nasenrachen</w:t>
      </w:r>
      <w:r w:rsidRPr="00DE7C63">
        <w:rPr>
          <w:rFonts w:ascii="Arial" w:eastAsia="Times New Roman" w:hAnsi="Arial" w:cs="Arial"/>
          <w:color w:val="333333"/>
          <w:sz w:val="24"/>
          <w:lang w:val="de-DE" w:eastAsia="de-AT"/>
        </w:rPr>
        <w:br/>
        <w:t>Der Nasen- oder Atmungsrachen ist der dorsale Anteil des Rachens. Er steht mit der Nasenhöhle und über die beiden Ohrtrompeten mit dem Mittelohr in Verbindung.</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4.2.4 Kehlkopf (Larynx)</w:t>
      </w:r>
      <w:r w:rsidRPr="00DE7C63">
        <w:rPr>
          <w:rFonts w:ascii="Arial" w:eastAsia="Times New Roman" w:hAnsi="Arial" w:cs="Arial"/>
          <w:color w:val="333333"/>
          <w:sz w:val="24"/>
          <w:lang w:val="de-DE" w:eastAsia="de-AT"/>
        </w:rPr>
        <w:br/>
        <w:t>Der Kehlkopf besteht aus mehreren Knorpeln. Hier befinden sich die Stimmbänder. Der Kehldeckel (</w:t>
      </w:r>
      <w:proofErr w:type="spellStart"/>
      <w:r w:rsidRPr="00DE7C63">
        <w:rPr>
          <w:rFonts w:ascii="Arial" w:eastAsia="Times New Roman" w:hAnsi="Arial" w:cs="Arial"/>
          <w:color w:val="333333"/>
          <w:sz w:val="24"/>
          <w:lang w:val="de-DE" w:eastAsia="de-AT"/>
        </w:rPr>
        <w:t>Epiglottis</w:t>
      </w:r>
      <w:proofErr w:type="spellEnd"/>
      <w:r w:rsidRPr="00DE7C63">
        <w:rPr>
          <w:rFonts w:ascii="Arial" w:eastAsia="Times New Roman" w:hAnsi="Arial" w:cs="Arial"/>
          <w:color w:val="333333"/>
          <w:sz w:val="24"/>
          <w:lang w:val="de-DE" w:eastAsia="de-AT"/>
        </w:rPr>
        <w:t xml:space="preserve">) wird beim Schlucken automatisch geschlossen, so dass keine </w:t>
      </w:r>
      <w:hyperlink r:id="rId10" w:history="1">
        <w:r w:rsidRPr="00DE7C63">
          <w:rPr>
            <w:rFonts w:ascii="Arial" w:eastAsia="Times New Roman" w:hAnsi="Arial" w:cs="Arial"/>
            <w:color w:val="444444"/>
            <w:sz w:val="24"/>
            <w:lang w:val="de-DE" w:eastAsia="de-AT"/>
          </w:rPr>
          <w:t>Nahrung</w:t>
        </w:r>
      </w:hyperlink>
      <w:r w:rsidRPr="00DE7C63">
        <w:rPr>
          <w:rFonts w:ascii="Arial" w:eastAsia="Times New Roman" w:hAnsi="Arial" w:cs="Arial"/>
          <w:color w:val="333333"/>
          <w:sz w:val="24"/>
          <w:lang w:val="de-DE" w:eastAsia="de-AT"/>
        </w:rPr>
        <w:t xml:space="preserve"> oder Flüssigkeit in die Luftröhre gelangt. Unter dem Schildknorpel liegen die Schilddrüse und die Nebenschilddrüse.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4.2.5 Luftröhre (Trachea)</w:t>
      </w:r>
      <w:r w:rsidRPr="00DE7C63">
        <w:rPr>
          <w:rFonts w:ascii="Arial" w:eastAsia="Times New Roman" w:hAnsi="Arial" w:cs="Arial"/>
          <w:color w:val="333333"/>
          <w:sz w:val="24"/>
          <w:lang w:val="de-DE" w:eastAsia="de-AT"/>
        </w:rPr>
        <w:br/>
        <w:t>Die aus Knorpelringen bestehende Luftröhre teilt sich an der Luftröhrengabelung (Bifurkation) in die 2 Hauptbronchien auf. Diese führen in die Lunge.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4.2.6 Lunge(n)</w:t>
      </w:r>
      <w:r w:rsidRPr="00DE7C63">
        <w:rPr>
          <w:rFonts w:ascii="Arial" w:eastAsia="Times New Roman" w:hAnsi="Arial" w:cs="Arial"/>
          <w:color w:val="333333"/>
          <w:sz w:val="24"/>
          <w:lang w:val="de-DE" w:eastAsia="de-AT"/>
        </w:rPr>
        <w:br/>
        <w:t>Die beiden Lungenflügel enthalten die Hauptbronchien, die sich in ihnen weiter verzweigen (sogenannter Bronchialbaum). Die kleinsten Bronchien (</w:t>
      </w:r>
      <w:proofErr w:type="spellStart"/>
      <w:r w:rsidRPr="00DE7C63">
        <w:rPr>
          <w:rFonts w:ascii="Arial" w:eastAsia="Times New Roman" w:hAnsi="Arial" w:cs="Arial"/>
          <w:color w:val="333333"/>
          <w:sz w:val="24"/>
          <w:lang w:val="de-DE" w:eastAsia="de-AT"/>
        </w:rPr>
        <w:t>Bronchioli</w:t>
      </w:r>
      <w:proofErr w:type="spellEnd"/>
      <w:r w:rsidRPr="00DE7C63">
        <w:rPr>
          <w:rFonts w:ascii="Arial" w:eastAsia="Times New Roman" w:hAnsi="Arial" w:cs="Arial"/>
          <w:color w:val="333333"/>
          <w:sz w:val="24"/>
          <w:lang w:val="de-DE" w:eastAsia="de-AT"/>
        </w:rPr>
        <w:t>) gehen schließlich in die Lungenbläschen (Alveolen) über. Die Alveolen sind mit einem feinen Kapillarnetz überzogen. Hier findet der Gasaustausch statt.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 Verdauungsapparat</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4.3.1 Mundhöhle</w:t>
      </w:r>
      <w:r w:rsidRPr="00DE7C63">
        <w:rPr>
          <w:rFonts w:ascii="Arial" w:eastAsia="Times New Roman" w:hAnsi="Arial" w:cs="Arial"/>
          <w:color w:val="333333"/>
          <w:sz w:val="24"/>
          <w:lang w:val="de-DE" w:eastAsia="de-AT"/>
        </w:rPr>
        <w:br/>
        <w:t>In der Mundhöhle befinden sich der harte und der weiche Gaumen, die Zunge mit ihren Geschmacksknospen, die Speicheldrüsen, der Rachen (</w:t>
      </w:r>
      <w:proofErr w:type="spellStart"/>
      <w:r w:rsidRPr="00DE7C63">
        <w:rPr>
          <w:rFonts w:ascii="Arial" w:eastAsia="Times New Roman" w:hAnsi="Arial" w:cs="Arial"/>
          <w:color w:val="333333"/>
          <w:sz w:val="24"/>
          <w:lang w:val="de-DE" w:eastAsia="de-AT"/>
        </w:rPr>
        <w:t>Schlundkopf</w:t>
      </w:r>
      <w:proofErr w:type="spellEnd"/>
      <w:r w:rsidRPr="00DE7C63">
        <w:rPr>
          <w:rFonts w:ascii="Arial" w:eastAsia="Times New Roman" w:hAnsi="Arial" w:cs="Arial"/>
          <w:color w:val="333333"/>
          <w:sz w:val="24"/>
          <w:lang w:val="de-DE" w:eastAsia="de-AT"/>
        </w:rPr>
        <w:t xml:space="preserve">), die Rachenmandeln (Tonsillen) und natürlich die Zähne. </w:t>
      </w:r>
      <w:hyperlink r:id="rId11" w:history="1">
        <w:r w:rsidRPr="00DE7C63">
          <w:rPr>
            <w:rFonts w:ascii="Arial" w:eastAsia="Times New Roman" w:hAnsi="Arial" w:cs="Arial"/>
            <w:color w:val="444444"/>
            <w:sz w:val="24"/>
            <w:lang w:val="de-DE" w:eastAsia="de-AT"/>
          </w:rPr>
          <w:t>Hunde</w:t>
        </w:r>
      </w:hyperlink>
      <w:r w:rsidRPr="00DE7C63">
        <w:rPr>
          <w:rFonts w:ascii="Arial" w:eastAsia="Times New Roman" w:hAnsi="Arial" w:cs="Arial"/>
          <w:color w:val="333333"/>
          <w:sz w:val="24"/>
          <w:lang w:val="de-DE" w:eastAsia="de-AT"/>
        </w:rPr>
        <w:t xml:space="preserve"> haben ein </w:t>
      </w:r>
      <w:proofErr w:type="spellStart"/>
      <w:r w:rsidRPr="00DE7C63">
        <w:rPr>
          <w:rFonts w:ascii="Arial" w:eastAsia="Times New Roman" w:hAnsi="Arial" w:cs="Arial"/>
          <w:color w:val="333333"/>
          <w:sz w:val="24"/>
          <w:lang w:val="de-DE" w:eastAsia="de-AT"/>
        </w:rPr>
        <w:t>sekodontes</w:t>
      </w:r>
      <w:proofErr w:type="spellEnd"/>
      <w:r w:rsidRPr="00DE7C63">
        <w:rPr>
          <w:rFonts w:ascii="Arial" w:eastAsia="Times New Roman" w:hAnsi="Arial" w:cs="Arial"/>
          <w:color w:val="333333"/>
          <w:sz w:val="24"/>
          <w:lang w:val="de-DE" w:eastAsia="de-AT"/>
        </w:rPr>
        <w:t xml:space="preserve"> Gebiss (Scherengebiss); der obere Zahnbogen ist weiter als der untere. Ihr </w:t>
      </w:r>
      <w:r w:rsidRPr="00DE7C63">
        <w:rPr>
          <w:rFonts w:ascii="Arial" w:eastAsia="Times New Roman" w:hAnsi="Arial" w:cs="Arial"/>
          <w:color w:val="333333"/>
          <w:sz w:val="24"/>
          <w:lang w:val="de-DE" w:eastAsia="de-AT"/>
        </w:rPr>
        <w:lastRenderedPageBreak/>
        <w:t>Dauergebiss besteht aus 42 Zähnen:</w:t>
      </w:r>
      <w:r w:rsidRPr="00DE7C63">
        <w:rPr>
          <w:rFonts w:ascii="Arial" w:eastAsia="Times New Roman" w:hAnsi="Arial" w:cs="Arial"/>
          <w:color w:val="333333"/>
          <w:sz w:val="24"/>
          <w:lang w:val="de-DE" w:eastAsia="de-AT"/>
        </w:rPr>
        <w:br/>
        <w:t>-12 Schneidezähnen/</w:t>
      </w:r>
      <w:proofErr w:type="spellStart"/>
      <w:r w:rsidRPr="00DE7C63">
        <w:rPr>
          <w:rFonts w:ascii="Arial" w:eastAsia="Times New Roman" w:hAnsi="Arial" w:cs="Arial"/>
          <w:color w:val="333333"/>
          <w:sz w:val="24"/>
          <w:lang w:val="de-DE" w:eastAsia="de-AT"/>
        </w:rPr>
        <w:t>Incisivi</w:t>
      </w:r>
      <w:proofErr w:type="spellEnd"/>
      <w:r w:rsidRPr="00DE7C63">
        <w:rPr>
          <w:rFonts w:ascii="Arial" w:eastAsia="Times New Roman" w:hAnsi="Arial" w:cs="Arial"/>
          <w:color w:val="333333"/>
          <w:sz w:val="24"/>
          <w:lang w:val="de-DE" w:eastAsia="de-AT"/>
        </w:rPr>
        <w:t xml:space="preserve"> (“I”) (4×3)</w:t>
      </w:r>
      <w:r w:rsidRPr="00DE7C63">
        <w:rPr>
          <w:rFonts w:ascii="Arial" w:eastAsia="Times New Roman" w:hAnsi="Arial" w:cs="Arial"/>
          <w:color w:val="333333"/>
          <w:sz w:val="24"/>
          <w:lang w:val="de-DE" w:eastAsia="de-AT"/>
        </w:rPr>
        <w:br/>
        <w:t>-</w:t>
      </w:r>
      <w:r>
        <w:rPr>
          <w:rFonts w:ascii="Arial" w:eastAsia="Times New Roman" w:hAnsi="Arial" w:cs="Arial"/>
          <w:color w:val="333333"/>
          <w:sz w:val="24"/>
          <w:lang w:val="de-DE" w:eastAsia="de-AT"/>
        </w:rPr>
        <w:t xml:space="preserve"> </w:t>
      </w:r>
      <w:r w:rsidRPr="00DE7C63">
        <w:rPr>
          <w:rFonts w:ascii="Arial" w:eastAsia="Times New Roman" w:hAnsi="Arial" w:cs="Arial"/>
          <w:color w:val="333333"/>
          <w:sz w:val="24"/>
          <w:lang w:val="de-DE" w:eastAsia="de-AT"/>
        </w:rPr>
        <w:t>4 Eckzähnen/</w:t>
      </w:r>
      <w:proofErr w:type="spellStart"/>
      <w:r w:rsidRPr="00DE7C63">
        <w:rPr>
          <w:rFonts w:ascii="Arial" w:eastAsia="Times New Roman" w:hAnsi="Arial" w:cs="Arial"/>
          <w:color w:val="333333"/>
          <w:sz w:val="24"/>
          <w:lang w:val="de-DE" w:eastAsia="de-AT"/>
        </w:rPr>
        <w:t>Canini</w:t>
      </w:r>
      <w:proofErr w:type="spellEnd"/>
      <w:r w:rsidRPr="00DE7C63">
        <w:rPr>
          <w:rFonts w:ascii="Arial" w:eastAsia="Times New Roman" w:hAnsi="Arial" w:cs="Arial"/>
          <w:color w:val="333333"/>
          <w:sz w:val="24"/>
          <w:lang w:val="de-DE" w:eastAsia="de-AT"/>
        </w:rPr>
        <w:t xml:space="preserve"> (“C”) (4×1)</w:t>
      </w:r>
      <w:r w:rsidRPr="00DE7C63">
        <w:rPr>
          <w:rFonts w:ascii="Arial" w:eastAsia="Times New Roman" w:hAnsi="Arial" w:cs="Arial"/>
          <w:color w:val="333333"/>
          <w:sz w:val="24"/>
          <w:lang w:val="de-DE" w:eastAsia="de-AT"/>
        </w:rPr>
        <w:br/>
        <w:t>-16 vorderen Backenzähnen/Prämolaren (“P”) (4×4)</w:t>
      </w:r>
      <w:r w:rsidRPr="00DE7C63">
        <w:rPr>
          <w:rFonts w:ascii="Arial" w:eastAsia="Times New Roman" w:hAnsi="Arial" w:cs="Arial"/>
          <w:color w:val="333333"/>
          <w:sz w:val="24"/>
          <w:lang w:val="de-DE" w:eastAsia="de-AT"/>
        </w:rPr>
        <w:br/>
        <w:t>-10 hinteren Backenzähnen/Molaren (“M”) (2×2 im Oberkiefer und 2×3 im Unterkiefer).</w:t>
      </w:r>
      <w:r w:rsidRPr="00DE7C63">
        <w:rPr>
          <w:rFonts w:ascii="Arial" w:eastAsia="Times New Roman" w:hAnsi="Arial" w:cs="Arial"/>
          <w:color w:val="333333"/>
          <w:sz w:val="24"/>
          <w:lang w:val="de-DE" w:eastAsia="de-AT"/>
        </w:rPr>
        <w:br/>
        <w:t>P4 des Oberkiefers und M1 des Unterkiefers werden auch als “Reißzähne” bezeichnet.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 xml:space="preserve">4.3.2 </w:t>
      </w:r>
      <w:proofErr w:type="spellStart"/>
      <w:r w:rsidRPr="00DE7C63">
        <w:rPr>
          <w:rFonts w:ascii="Arial" w:eastAsia="Times New Roman" w:hAnsi="Arial" w:cs="Arial"/>
          <w:b/>
          <w:bCs/>
          <w:color w:val="333333"/>
          <w:sz w:val="24"/>
          <w:lang w:val="de-DE" w:eastAsia="de-AT"/>
        </w:rPr>
        <w:t>Schlundkopf</w:t>
      </w:r>
      <w:proofErr w:type="spellEnd"/>
      <w:r w:rsidRPr="00DE7C63">
        <w:rPr>
          <w:rFonts w:ascii="Arial" w:eastAsia="Times New Roman" w:hAnsi="Arial" w:cs="Arial"/>
          <w:b/>
          <w:bCs/>
          <w:color w:val="333333"/>
          <w:sz w:val="24"/>
          <w:lang w:val="de-DE" w:eastAsia="de-AT"/>
        </w:rPr>
        <w:t>/Rachen (Pharynx)</w:t>
      </w:r>
      <w:r w:rsidRPr="00DE7C63">
        <w:rPr>
          <w:rFonts w:ascii="Arial" w:eastAsia="Times New Roman" w:hAnsi="Arial" w:cs="Arial"/>
          <w:color w:val="333333"/>
          <w:sz w:val="24"/>
          <w:lang w:val="de-DE" w:eastAsia="de-AT"/>
        </w:rPr>
        <w:br/>
        <w:t>Hinter der Nasen- und Mundhöhle und vor den Eingängen der Speise- und Luftröhre befindet sich der Rachen. Das bewegliche Gaumensegel gibt während der Atmung den Weg von der Nasenhöhle zum Kehlkopf und zur Luftröhre frei. Beim Schluckvorgang legt es sich dorsal der Rachenwand an, so dass der Speisebrei über den geschlossenen Kehldeckel hinweg in die Speiseröhre gelangen kann.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4.3.3 Speiseröhre (Ösophagus)</w:t>
      </w:r>
      <w:r w:rsidRPr="00DE7C63">
        <w:rPr>
          <w:rFonts w:ascii="Arial" w:eastAsia="Times New Roman" w:hAnsi="Arial" w:cs="Arial"/>
          <w:color w:val="333333"/>
          <w:sz w:val="24"/>
          <w:lang w:val="de-DE" w:eastAsia="de-AT"/>
        </w:rPr>
        <w:br/>
        <w:t>Die Speiseröhre ist ein muskulöser Schlauch. Ihr Anfangsteil liegt dorsal der Luftröhre, im weiteren Verlauf befindet sie sich eher linksseitig. Sie durchdringt das Zwerchfell und mündet schließlich in den Magen.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4.3.4 Magen</w:t>
      </w:r>
      <w:r w:rsidRPr="00DE7C63">
        <w:rPr>
          <w:rFonts w:ascii="Arial" w:eastAsia="Times New Roman" w:hAnsi="Arial" w:cs="Arial"/>
          <w:color w:val="333333"/>
          <w:sz w:val="24"/>
          <w:lang w:val="de-DE" w:eastAsia="de-AT"/>
        </w:rPr>
        <w:br/>
        <w:t>Die Speiseröhre mündet in den Mageneingang (</w:t>
      </w:r>
      <w:proofErr w:type="spellStart"/>
      <w:r w:rsidRPr="00DE7C63">
        <w:rPr>
          <w:rFonts w:ascii="Arial" w:eastAsia="Times New Roman" w:hAnsi="Arial" w:cs="Arial"/>
          <w:color w:val="333333"/>
          <w:sz w:val="24"/>
          <w:lang w:val="de-DE" w:eastAsia="de-AT"/>
        </w:rPr>
        <w:t>Cardia</w:t>
      </w:r>
      <w:proofErr w:type="spellEnd"/>
      <w:r w:rsidRPr="00DE7C63">
        <w:rPr>
          <w:rFonts w:ascii="Arial" w:eastAsia="Times New Roman" w:hAnsi="Arial" w:cs="Arial"/>
          <w:color w:val="333333"/>
          <w:sz w:val="24"/>
          <w:lang w:val="de-DE" w:eastAsia="de-AT"/>
        </w:rPr>
        <w:t xml:space="preserve">). Hunde haben einen </w:t>
      </w:r>
      <w:proofErr w:type="spellStart"/>
      <w:r w:rsidRPr="00DE7C63">
        <w:rPr>
          <w:rFonts w:ascii="Arial" w:eastAsia="Times New Roman" w:hAnsi="Arial" w:cs="Arial"/>
          <w:color w:val="333333"/>
          <w:sz w:val="24"/>
          <w:lang w:val="de-DE" w:eastAsia="de-AT"/>
        </w:rPr>
        <w:t>einhöhligen</w:t>
      </w:r>
      <w:proofErr w:type="spellEnd"/>
      <w:r w:rsidRPr="00DE7C63">
        <w:rPr>
          <w:rFonts w:ascii="Arial" w:eastAsia="Times New Roman" w:hAnsi="Arial" w:cs="Arial"/>
          <w:color w:val="333333"/>
          <w:sz w:val="24"/>
          <w:lang w:val="de-DE" w:eastAsia="de-AT"/>
        </w:rPr>
        <w:t>, einfachen Magen, d. h. der gesamte Magen ist mit drüsenhaltiger Schleimhaut ausgekleidet.</w:t>
      </w:r>
      <w:r w:rsidRPr="00DE7C63">
        <w:rPr>
          <w:rFonts w:ascii="Arial" w:eastAsia="Times New Roman" w:hAnsi="Arial" w:cs="Arial"/>
          <w:color w:val="333333"/>
          <w:sz w:val="24"/>
          <w:lang w:val="de-DE" w:eastAsia="de-AT"/>
        </w:rPr>
        <w:br/>
        <w:t>Seine sackartige Form wird durch die große und die kleine Kurvatur (Krümmung) gebildet. An der großen Kurvatur ist das große Netz befestigt, an der kleinen Kurvatur das kleine Netz.</w:t>
      </w:r>
      <w:r w:rsidRPr="00DE7C63">
        <w:rPr>
          <w:rFonts w:ascii="Arial" w:eastAsia="Times New Roman" w:hAnsi="Arial" w:cs="Arial"/>
          <w:color w:val="333333"/>
          <w:sz w:val="24"/>
          <w:lang w:val="de-DE" w:eastAsia="de-AT"/>
        </w:rPr>
        <w:br/>
        <w:t xml:space="preserve">Die Innenauskleidung des Magens wird durch eine stark gefältelte Schleimhautschicht gebildet. Hier befinden sich verschiedene Drüsenregionen mit 3 </w:t>
      </w:r>
      <w:r w:rsidRPr="00DE7C63">
        <w:rPr>
          <w:rFonts w:ascii="Arial" w:eastAsia="Times New Roman" w:hAnsi="Arial" w:cs="Arial"/>
          <w:color w:val="333333"/>
          <w:sz w:val="24"/>
          <w:lang w:val="de-DE" w:eastAsia="de-AT"/>
        </w:rPr>
        <w:lastRenderedPageBreak/>
        <w:t>Drüsentypen, die den sauren Magensaft und einen alkalischen Schleim zum Schutz des Magens produzieren.</w:t>
      </w:r>
      <w:r w:rsidRPr="00DE7C63">
        <w:rPr>
          <w:rFonts w:ascii="Arial" w:eastAsia="Times New Roman" w:hAnsi="Arial" w:cs="Arial"/>
          <w:color w:val="333333"/>
          <w:sz w:val="24"/>
          <w:lang w:val="de-DE" w:eastAsia="de-AT"/>
        </w:rPr>
        <w:br/>
        <w:t>Der Magenausgang wird Pylorus genannt.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4.3.5 Darm</w:t>
      </w:r>
      <w:r w:rsidRPr="00DE7C63">
        <w:rPr>
          <w:rFonts w:ascii="Arial" w:eastAsia="Times New Roman" w:hAnsi="Arial" w:cs="Arial"/>
          <w:color w:val="333333"/>
          <w:sz w:val="24"/>
          <w:lang w:val="de-DE" w:eastAsia="de-AT"/>
        </w:rPr>
        <w:br/>
        <w:t>Hunde haben einen verhältnismäßig kurzen Darm (etwa 5 Meter). Grob unterscheidet man zwischen Dünndarm und Dickdarm. Die glatte Muskulatur des Darmes sorgt mit sogenannten peristaltischen Wellen für eine Durchmischung des Darminhaltes und für den Weitertransport.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4.3.5.1 Dünndarm</w:t>
      </w:r>
      <w:r w:rsidRPr="00DE7C63">
        <w:rPr>
          <w:rFonts w:ascii="Arial" w:eastAsia="Times New Roman" w:hAnsi="Arial" w:cs="Arial"/>
          <w:color w:val="333333"/>
          <w:sz w:val="24"/>
          <w:lang w:val="de-DE" w:eastAsia="de-AT"/>
        </w:rPr>
        <w:br/>
        <w:t>Der Dünndarm besteht aus 3 Anteilen:</w:t>
      </w:r>
      <w:r w:rsidRPr="00DE7C63">
        <w:rPr>
          <w:rFonts w:ascii="Arial" w:eastAsia="Times New Roman" w:hAnsi="Arial" w:cs="Arial"/>
          <w:color w:val="333333"/>
          <w:sz w:val="24"/>
          <w:lang w:val="de-DE" w:eastAsia="de-AT"/>
        </w:rPr>
        <w:br/>
        <w:t>-Zwölffingerdarm (Duodenum)</w:t>
      </w:r>
      <w:r w:rsidRPr="00DE7C63">
        <w:rPr>
          <w:rFonts w:ascii="Arial" w:eastAsia="Times New Roman" w:hAnsi="Arial" w:cs="Arial"/>
          <w:color w:val="333333"/>
          <w:sz w:val="24"/>
          <w:lang w:val="de-DE" w:eastAsia="de-AT"/>
        </w:rPr>
        <w:br/>
        <w:t>-Leerdarm (Jejunum)</w:t>
      </w:r>
      <w:r w:rsidRPr="00DE7C63">
        <w:rPr>
          <w:rFonts w:ascii="Arial" w:eastAsia="Times New Roman" w:hAnsi="Arial" w:cs="Arial"/>
          <w:color w:val="333333"/>
          <w:sz w:val="24"/>
          <w:lang w:val="de-DE" w:eastAsia="de-AT"/>
        </w:rPr>
        <w:br/>
        <w:t>-</w:t>
      </w:r>
      <w:proofErr w:type="spellStart"/>
      <w:r w:rsidRPr="00DE7C63">
        <w:rPr>
          <w:rFonts w:ascii="Arial" w:eastAsia="Times New Roman" w:hAnsi="Arial" w:cs="Arial"/>
          <w:color w:val="333333"/>
          <w:sz w:val="24"/>
          <w:lang w:val="de-DE" w:eastAsia="de-AT"/>
        </w:rPr>
        <w:t>Hüftdarm</w:t>
      </w:r>
      <w:proofErr w:type="spellEnd"/>
      <w:r w:rsidRPr="00DE7C63">
        <w:rPr>
          <w:rFonts w:ascii="Arial" w:eastAsia="Times New Roman" w:hAnsi="Arial" w:cs="Arial"/>
          <w:color w:val="333333"/>
          <w:sz w:val="24"/>
          <w:lang w:val="de-DE" w:eastAsia="de-AT"/>
        </w:rPr>
        <w:t xml:space="preserve"> (Ileum).</w:t>
      </w:r>
      <w:r w:rsidRPr="00DE7C63">
        <w:rPr>
          <w:rFonts w:ascii="Arial" w:eastAsia="Times New Roman" w:hAnsi="Arial" w:cs="Arial"/>
          <w:color w:val="333333"/>
          <w:sz w:val="24"/>
          <w:lang w:val="de-DE" w:eastAsia="de-AT"/>
        </w:rPr>
        <w:br/>
        <w:t>Im Dünndarm findet die eigentliche Verdauung statt, d. h. hier werden die Bestandteile des Futters in ihre Bausteine aufgespalten. Dabei helfen die Sekrete aus den Darmdrüsen, aus der Bauchspeicheldrüse und die Gallenflüssigkeit aus der Leber. Im Duodenum befindet sich der Ausführungsgang der Bauchspeicheldrüse; auch der Gallengang mündet hier hinein.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4.3.5.2 Dickdarm</w:t>
      </w:r>
      <w:r w:rsidRPr="00DE7C63">
        <w:rPr>
          <w:rFonts w:ascii="Arial" w:eastAsia="Times New Roman" w:hAnsi="Arial" w:cs="Arial"/>
          <w:color w:val="333333"/>
          <w:sz w:val="24"/>
          <w:lang w:val="de-DE" w:eastAsia="de-AT"/>
        </w:rPr>
        <w:br/>
        <w:t>Der Dickdarm besteht aus dem</w:t>
      </w:r>
      <w:r w:rsidRPr="00DE7C63">
        <w:rPr>
          <w:rFonts w:ascii="Arial" w:eastAsia="Times New Roman" w:hAnsi="Arial" w:cs="Arial"/>
          <w:color w:val="333333"/>
          <w:sz w:val="24"/>
          <w:lang w:val="de-DE" w:eastAsia="de-AT"/>
        </w:rPr>
        <w:br/>
        <w:t>-Blinddarm (</w:t>
      </w:r>
      <w:proofErr w:type="spellStart"/>
      <w:r w:rsidRPr="00DE7C63">
        <w:rPr>
          <w:rFonts w:ascii="Arial" w:eastAsia="Times New Roman" w:hAnsi="Arial" w:cs="Arial"/>
          <w:color w:val="333333"/>
          <w:sz w:val="24"/>
          <w:lang w:val="de-DE" w:eastAsia="de-AT"/>
        </w:rPr>
        <w:t>Caecum</w:t>
      </w:r>
      <w:proofErr w:type="spellEnd"/>
      <w:r w:rsidRPr="00DE7C63">
        <w:rPr>
          <w:rFonts w:ascii="Arial" w:eastAsia="Times New Roman" w:hAnsi="Arial" w:cs="Arial"/>
          <w:color w:val="333333"/>
          <w:sz w:val="24"/>
          <w:lang w:val="de-DE" w:eastAsia="de-AT"/>
        </w:rPr>
        <w:t>), dem</w:t>
      </w:r>
      <w:r w:rsidRPr="00DE7C63">
        <w:rPr>
          <w:rFonts w:ascii="Arial" w:eastAsia="Times New Roman" w:hAnsi="Arial" w:cs="Arial"/>
          <w:color w:val="333333"/>
          <w:sz w:val="24"/>
          <w:lang w:val="de-DE" w:eastAsia="de-AT"/>
        </w:rPr>
        <w:br/>
        <w:t>-Grimmdarm (</w:t>
      </w:r>
      <w:proofErr w:type="spellStart"/>
      <w:r w:rsidRPr="00DE7C63">
        <w:rPr>
          <w:rFonts w:ascii="Arial" w:eastAsia="Times New Roman" w:hAnsi="Arial" w:cs="Arial"/>
          <w:color w:val="333333"/>
          <w:sz w:val="24"/>
          <w:lang w:val="de-DE" w:eastAsia="de-AT"/>
        </w:rPr>
        <w:t>Colon</w:t>
      </w:r>
      <w:proofErr w:type="spellEnd"/>
      <w:r w:rsidRPr="00DE7C63">
        <w:rPr>
          <w:rFonts w:ascii="Arial" w:eastAsia="Times New Roman" w:hAnsi="Arial" w:cs="Arial"/>
          <w:color w:val="333333"/>
          <w:sz w:val="24"/>
          <w:lang w:val="de-DE" w:eastAsia="de-AT"/>
        </w:rPr>
        <w:t>) und dem</w:t>
      </w:r>
      <w:r w:rsidRPr="00DE7C63">
        <w:rPr>
          <w:rFonts w:ascii="Arial" w:eastAsia="Times New Roman" w:hAnsi="Arial" w:cs="Arial"/>
          <w:color w:val="333333"/>
          <w:sz w:val="24"/>
          <w:lang w:val="de-DE" w:eastAsia="de-AT"/>
        </w:rPr>
        <w:br/>
        <w:t>-Mastdarm (Rektum).</w:t>
      </w:r>
      <w:r w:rsidRPr="00DE7C63">
        <w:rPr>
          <w:rFonts w:ascii="Arial" w:eastAsia="Times New Roman" w:hAnsi="Arial" w:cs="Arial"/>
          <w:color w:val="333333"/>
          <w:sz w:val="24"/>
          <w:lang w:val="de-DE" w:eastAsia="de-AT"/>
        </w:rPr>
        <w:br/>
        <w:t>Hier befinden sich Darmbakterien, die durch Gärung und Fäulnis Nahrungsbestandteile spalten können. Durch langsamen Wasserentzug wird der Darminhalt eingedickt.</w:t>
      </w:r>
      <w:r w:rsidRPr="00DE7C63">
        <w:rPr>
          <w:rFonts w:ascii="Arial" w:eastAsia="Times New Roman" w:hAnsi="Arial" w:cs="Arial"/>
          <w:color w:val="333333"/>
          <w:sz w:val="24"/>
          <w:lang w:val="de-DE" w:eastAsia="de-AT"/>
        </w:rPr>
        <w:br/>
        <w:t>Der After (</w:t>
      </w:r>
      <w:proofErr w:type="spellStart"/>
      <w:r w:rsidRPr="00DE7C63">
        <w:rPr>
          <w:rFonts w:ascii="Arial" w:eastAsia="Times New Roman" w:hAnsi="Arial" w:cs="Arial"/>
          <w:color w:val="333333"/>
          <w:sz w:val="24"/>
          <w:lang w:val="de-DE" w:eastAsia="de-AT"/>
        </w:rPr>
        <w:t>Anus</w:t>
      </w:r>
      <w:proofErr w:type="spellEnd"/>
      <w:r w:rsidRPr="00DE7C63">
        <w:rPr>
          <w:rFonts w:ascii="Arial" w:eastAsia="Times New Roman" w:hAnsi="Arial" w:cs="Arial"/>
          <w:color w:val="333333"/>
          <w:sz w:val="24"/>
          <w:lang w:val="de-DE" w:eastAsia="de-AT"/>
        </w:rPr>
        <w:t>) bildet den Darmausgang.</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lastRenderedPageBreak/>
        <w:t xml:space="preserve">4.3.6 </w:t>
      </w:r>
      <w:proofErr w:type="spellStart"/>
      <w:r w:rsidRPr="00DE7C63">
        <w:rPr>
          <w:rFonts w:ascii="Arial" w:eastAsia="Times New Roman" w:hAnsi="Arial" w:cs="Arial"/>
          <w:b/>
          <w:bCs/>
          <w:color w:val="333333"/>
          <w:sz w:val="24"/>
          <w:lang w:val="de-DE" w:eastAsia="de-AT"/>
        </w:rPr>
        <w:t>Anhangsdrüsen</w:t>
      </w:r>
      <w:proofErr w:type="spellEnd"/>
      <w:r w:rsidRPr="00DE7C63">
        <w:rPr>
          <w:rFonts w:ascii="Arial" w:eastAsia="Times New Roman" w:hAnsi="Arial" w:cs="Arial"/>
          <w:b/>
          <w:bCs/>
          <w:color w:val="333333"/>
          <w:sz w:val="24"/>
          <w:lang w:val="de-DE" w:eastAsia="de-AT"/>
        </w:rPr>
        <w:t xml:space="preserve"> des Darms</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4.3.6.1 Leber (</w:t>
      </w:r>
      <w:proofErr w:type="spellStart"/>
      <w:r w:rsidRPr="00DE7C63">
        <w:rPr>
          <w:rFonts w:ascii="Arial" w:eastAsia="Times New Roman" w:hAnsi="Arial" w:cs="Arial"/>
          <w:b/>
          <w:bCs/>
          <w:color w:val="333333"/>
          <w:sz w:val="24"/>
          <w:lang w:val="de-DE" w:eastAsia="de-AT"/>
        </w:rPr>
        <w:t>Hepar</w:t>
      </w:r>
      <w:proofErr w:type="spellEnd"/>
      <w:r w:rsidRPr="00DE7C63">
        <w:rPr>
          <w:rFonts w:ascii="Arial" w:eastAsia="Times New Roman" w:hAnsi="Arial" w:cs="Arial"/>
          <w:b/>
          <w:bCs/>
          <w:color w:val="333333"/>
          <w:sz w:val="24"/>
          <w:lang w:val="de-DE" w:eastAsia="de-AT"/>
        </w:rPr>
        <w:t>)</w:t>
      </w:r>
      <w:r w:rsidRPr="00DE7C63">
        <w:rPr>
          <w:rFonts w:ascii="Arial" w:eastAsia="Times New Roman" w:hAnsi="Arial" w:cs="Arial"/>
          <w:color w:val="333333"/>
          <w:sz w:val="24"/>
          <w:lang w:val="de-DE" w:eastAsia="de-AT"/>
        </w:rPr>
        <w:br/>
        <w:t>Die Leber ist das zentrale Stoffwechselorgan des Körpers. Sie ist sehr wichtig für den Eiweiß-, Kohlenhydrat- und Fettstoffwechsel, sie produziert die Gallenflüssigkeit, entgiftet den Körper und dient als Speicher für Blut, Energie in Form von Glykogen, Vitamine und Spurenelemente.</w:t>
      </w:r>
      <w:r w:rsidRPr="00DE7C63">
        <w:rPr>
          <w:rFonts w:ascii="Arial" w:eastAsia="Times New Roman" w:hAnsi="Arial" w:cs="Arial"/>
          <w:color w:val="333333"/>
          <w:sz w:val="24"/>
          <w:lang w:val="de-DE" w:eastAsia="de-AT"/>
        </w:rPr>
        <w:br/>
        <w:t>Sie befindet sich kaudal des Zwerchfells und ist beim Hund stark gelappt. Die Leberpforte bildet den Eingang für die Leberarterie und die Pfortader. In der Gallenblase wird die im Inneren der Leber produzierte Gallenflüssigkeit gespeichert.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4.3.6.2 Bauchspeicheldrüse (Pankreas)</w:t>
      </w:r>
      <w:r w:rsidRPr="00DE7C63">
        <w:rPr>
          <w:rFonts w:ascii="Arial" w:eastAsia="Times New Roman" w:hAnsi="Arial" w:cs="Arial"/>
          <w:color w:val="333333"/>
          <w:sz w:val="24"/>
          <w:lang w:val="de-DE" w:eastAsia="de-AT"/>
        </w:rPr>
        <w:br/>
        <w:t xml:space="preserve">Kaudal der Leber liegt im Gekröse des Zwölffingerdarms die Bauchspeicheldrüse. Sie besitzt 2 verschiedene Drüsenarten, sogenannte inkretorische Drüsen, die die Hormone Insulin und </w:t>
      </w:r>
      <w:proofErr w:type="spellStart"/>
      <w:r w:rsidRPr="00DE7C63">
        <w:rPr>
          <w:rFonts w:ascii="Arial" w:eastAsia="Times New Roman" w:hAnsi="Arial" w:cs="Arial"/>
          <w:color w:val="333333"/>
          <w:sz w:val="24"/>
          <w:lang w:val="de-DE" w:eastAsia="de-AT"/>
        </w:rPr>
        <w:t>Glukagon</w:t>
      </w:r>
      <w:proofErr w:type="spellEnd"/>
      <w:r w:rsidRPr="00DE7C63">
        <w:rPr>
          <w:rFonts w:ascii="Arial" w:eastAsia="Times New Roman" w:hAnsi="Arial" w:cs="Arial"/>
          <w:color w:val="333333"/>
          <w:sz w:val="24"/>
          <w:lang w:val="de-DE" w:eastAsia="de-AT"/>
        </w:rPr>
        <w:t xml:space="preserve"> produzieren (werden in die Blutbahn abgegeben), und die exkretorischen Drüsen, die den alkalischen Pankreassaft (Verdauungsenzyme) in den Dünndarm abgeben.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4.4 Harn- und Geschlechtsorgane (Urogenitalapparat)</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4.4.1 Harnorgane</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4.4.1.1 Nieren</w:t>
      </w:r>
      <w:r w:rsidRPr="00DE7C63">
        <w:rPr>
          <w:rFonts w:ascii="Arial" w:eastAsia="Times New Roman" w:hAnsi="Arial" w:cs="Arial"/>
          <w:color w:val="333333"/>
          <w:sz w:val="24"/>
          <w:lang w:val="de-DE" w:eastAsia="de-AT"/>
        </w:rPr>
        <w:br/>
        <w:t>Die Nieren sind bohnenförmige Organe, die von einer Kapsel umhüllt werden. Sie bestehen aus Rinde und Mark; im Zentrum der Niere befindet sich das Nierenbecken. Die Nieren dienen u. a. dem Wasserhaushalt des Körpers, der Entsorgung von Abfallprodukten und der Regulierung des Blutdrucks sowie des Blut-pH-Wertes.</w:t>
      </w:r>
      <w:r w:rsidRPr="00DE7C63">
        <w:rPr>
          <w:rFonts w:ascii="Arial" w:eastAsia="Times New Roman" w:hAnsi="Arial" w:cs="Arial"/>
          <w:color w:val="333333"/>
          <w:sz w:val="24"/>
          <w:lang w:val="de-DE" w:eastAsia="de-AT"/>
        </w:rPr>
        <w:br/>
        <w:t>Die rechte Niere liegt etwas mehr kranial als die linke.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4.4.1.2 Harnleiter (Ureter)</w:t>
      </w:r>
      <w:r w:rsidRPr="00DE7C63">
        <w:rPr>
          <w:rFonts w:ascii="Arial" w:eastAsia="Times New Roman" w:hAnsi="Arial" w:cs="Arial"/>
          <w:color w:val="333333"/>
          <w:sz w:val="24"/>
          <w:lang w:val="de-DE" w:eastAsia="de-AT"/>
        </w:rPr>
        <w:br/>
        <w:t>Der Harnleiter verlässt zusammen mit Blut- und Lymphgefäßen die jeweilige Niere und verläuft in der Bauch- und Beckenhöhle bis zur Harnblase, in die er einmündet.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lastRenderedPageBreak/>
        <w:t>4.4.1.3 Harnblase</w:t>
      </w:r>
      <w:r w:rsidRPr="00DE7C63">
        <w:rPr>
          <w:rFonts w:ascii="Arial" w:eastAsia="Times New Roman" w:hAnsi="Arial" w:cs="Arial"/>
          <w:color w:val="333333"/>
          <w:sz w:val="24"/>
          <w:lang w:val="de-DE" w:eastAsia="de-AT"/>
        </w:rPr>
        <w:br/>
        <w:t>Die Harnblase befindet sich ventral des Rektums und dorsal des Schambeins. Sie ist sehr dehnbar und dient der Sammlung des Urins. Am Harnblasenhals befindet sich der Harnblasenschließmuskel, dahinter beginnt die Harnröhre.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4.4.1.4 Harnröhre</w:t>
      </w:r>
      <w:r w:rsidRPr="00DE7C63">
        <w:rPr>
          <w:rFonts w:ascii="Arial" w:eastAsia="Times New Roman" w:hAnsi="Arial" w:cs="Arial"/>
          <w:color w:val="333333"/>
          <w:sz w:val="24"/>
          <w:lang w:val="de-DE" w:eastAsia="de-AT"/>
        </w:rPr>
        <w:br/>
        <w:t>Die Harnröhre leitet den Urin von der Blase aus dem Körper. Bei der Hündin endet sie im Scheidenvorhof, beim Rüden an der Penisspitze.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noProof/>
          <w:color w:val="333333"/>
          <w:sz w:val="24"/>
          <w:lang w:eastAsia="de-AT"/>
        </w:rPr>
        <w:drawing>
          <wp:inline distT="0" distB="0" distL="0" distR="0">
            <wp:extent cx="4759960" cy="5567045"/>
            <wp:effectExtent l="19050" t="0" r="2540" b="0"/>
            <wp:docPr id="7" name="Bild 7" descr="Hund-Fortpflanz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d-Fortpflanzung"/>
                    <pic:cNvPicPr>
                      <a:picLocks noChangeAspect="1" noChangeArrowheads="1"/>
                    </pic:cNvPicPr>
                  </pic:nvPicPr>
                  <pic:blipFill>
                    <a:blip r:embed="rId12" cstate="print"/>
                    <a:srcRect/>
                    <a:stretch>
                      <a:fillRect/>
                    </a:stretch>
                  </pic:blipFill>
                  <pic:spPr bwMode="auto">
                    <a:xfrm>
                      <a:off x="0" y="0"/>
                      <a:ext cx="4759960" cy="5567045"/>
                    </a:xfrm>
                    <a:prstGeom prst="rect">
                      <a:avLst/>
                    </a:prstGeom>
                    <a:noFill/>
                    <a:ln w="9525">
                      <a:noFill/>
                      <a:miter lim="800000"/>
                      <a:headEnd/>
                      <a:tailEnd/>
                    </a:ln>
                  </pic:spPr>
                </pic:pic>
              </a:graphicData>
            </a:graphic>
          </wp:inline>
        </w:drawing>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4.4.2 Weibliche Geschlechtsorgane</w:t>
      </w:r>
      <w:r w:rsidRPr="00DE7C63">
        <w:rPr>
          <w:rFonts w:ascii="Arial" w:eastAsia="Times New Roman" w:hAnsi="Arial" w:cs="Arial"/>
          <w:color w:val="333333"/>
          <w:sz w:val="24"/>
          <w:lang w:val="de-DE" w:eastAsia="de-AT"/>
        </w:rPr>
        <w:br/>
        <w:t>Zu den Geschlechtsorganen der Hündin gehören</w:t>
      </w:r>
      <w:r w:rsidRPr="00DE7C63">
        <w:rPr>
          <w:rFonts w:ascii="Arial" w:eastAsia="Times New Roman" w:hAnsi="Arial" w:cs="Arial"/>
          <w:color w:val="333333"/>
          <w:sz w:val="24"/>
          <w:lang w:val="de-DE" w:eastAsia="de-AT"/>
        </w:rPr>
        <w:br/>
      </w:r>
      <w:r w:rsidRPr="00DE7C63">
        <w:rPr>
          <w:rFonts w:ascii="Arial" w:eastAsia="Times New Roman" w:hAnsi="Arial" w:cs="Arial"/>
          <w:color w:val="333333"/>
          <w:sz w:val="24"/>
          <w:lang w:val="de-DE" w:eastAsia="de-AT"/>
        </w:rPr>
        <w:lastRenderedPageBreak/>
        <w:t>-die Eierstöcke (Ovarien) mit den Eileitern (Tuben)</w:t>
      </w:r>
      <w:r w:rsidRPr="00DE7C63">
        <w:rPr>
          <w:rFonts w:ascii="Arial" w:eastAsia="Times New Roman" w:hAnsi="Arial" w:cs="Arial"/>
          <w:color w:val="333333"/>
          <w:sz w:val="24"/>
          <w:lang w:val="de-DE" w:eastAsia="de-AT"/>
        </w:rPr>
        <w:br/>
        <w:t>-die Gebärmutter (Uterus) mit dem Gebärmutterhals (Cervix)</w:t>
      </w:r>
      <w:r w:rsidRPr="00DE7C63">
        <w:rPr>
          <w:rFonts w:ascii="Arial" w:eastAsia="Times New Roman" w:hAnsi="Arial" w:cs="Arial"/>
          <w:color w:val="333333"/>
          <w:sz w:val="24"/>
          <w:lang w:val="de-DE" w:eastAsia="de-AT"/>
        </w:rPr>
        <w:br/>
        <w:t>-die Scheide (Vagina) mit dem Scheidenvorhof (Vestibulum) und</w:t>
      </w:r>
      <w:r w:rsidRPr="00DE7C63">
        <w:rPr>
          <w:rFonts w:ascii="Arial" w:eastAsia="Times New Roman" w:hAnsi="Arial" w:cs="Arial"/>
          <w:color w:val="333333"/>
          <w:sz w:val="24"/>
          <w:lang w:val="de-DE" w:eastAsia="de-AT"/>
        </w:rPr>
        <w:br/>
        <w:t>-die Scham (Vulva) mit der Klitoris.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4.4.3 Männliche Geschlechtsorgane</w:t>
      </w:r>
      <w:r w:rsidRPr="00DE7C63">
        <w:rPr>
          <w:rFonts w:ascii="Arial" w:eastAsia="Times New Roman" w:hAnsi="Arial" w:cs="Arial"/>
          <w:color w:val="333333"/>
          <w:sz w:val="24"/>
          <w:lang w:val="de-DE" w:eastAsia="de-AT"/>
        </w:rPr>
        <w:br/>
        <w:t>Die Geschlechtsorgane des Rüden umfassen</w:t>
      </w:r>
      <w:r w:rsidRPr="00DE7C63">
        <w:rPr>
          <w:rFonts w:ascii="Arial" w:eastAsia="Times New Roman" w:hAnsi="Arial" w:cs="Arial"/>
          <w:color w:val="333333"/>
          <w:sz w:val="24"/>
          <w:lang w:val="de-DE" w:eastAsia="de-AT"/>
        </w:rPr>
        <w:br/>
        <w:t>-den Hodensack (Skrotum), der die Hoden und Nebenhoden enthält</w:t>
      </w:r>
      <w:r w:rsidRPr="00DE7C63">
        <w:rPr>
          <w:rFonts w:ascii="Arial" w:eastAsia="Times New Roman" w:hAnsi="Arial" w:cs="Arial"/>
          <w:color w:val="333333"/>
          <w:sz w:val="24"/>
          <w:lang w:val="de-DE" w:eastAsia="de-AT"/>
        </w:rPr>
        <w:br/>
        <w:t>-den Samenstrang, bestehend aus Blutgefäßen, Nerven und Samenleiter</w:t>
      </w:r>
      <w:r w:rsidRPr="00DE7C63">
        <w:rPr>
          <w:rFonts w:ascii="Arial" w:eastAsia="Times New Roman" w:hAnsi="Arial" w:cs="Arial"/>
          <w:color w:val="333333"/>
          <w:sz w:val="24"/>
          <w:lang w:val="de-DE" w:eastAsia="de-AT"/>
        </w:rPr>
        <w:br/>
        <w:t>-den Penis mit Vorhaut (Präputium) und Schwellkörper und</w:t>
      </w:r>
      <w:r w:rsidRPr="00DE7C63">
        <w:rPr>
          <w:rFonts w:ascii="Arial" w:eastAsia="Times New Roman" w:hAnsi="Arial" w:cs="Arial"/>
          <w:color w:val="333333"/>
          <w:sz w:val="24"/>
          <w:lang w:val="de-DE" w:eastAsia="de-AT"/>
        </w:rPr>
        <w:br/>
        <w:t>-die akzessorischen Geschlechtsdrüsen (Prostata, Samenleiterampulle).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4.5 Nervensystem</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4.5.1 Einteilung des Nervensystems</w:t>
      </w:r>
      <w:r w:rsidRPr="00DE7C63">
        <w:rPr>
          <w:rFonts w:ascii="Arial" w:eastAsia="Times New Roman" w:hAnsi="Arial" w:cs="Arial"/>
          <w:color w:val="333333"/>
          <w:sz w:val="24"/>
          <w:lang w:val="de-DE" w:eastAsia="de-AT"/>
        </w:rPr>
        <w:br/>
        <w:t xml:space="preserve">Das </w:t>
      </w:r>
      <w:r w:rsidRPr="00DE7C63">
        <w:rPr>
          <w:rFonts w:ascii="Arial" w:eastAsia="Times New Roman" w:hAnsi="Arial" w:cs="Arial"/>
          <w:i/>
          <w:iCs/>
          <w:color w:val="333333"/>
          <w:sz w:val="24"/>
          <w:lang w:val="de-DE" w:eastAsia="de-AT"/>
        </w:rPr>
        <w:t>periphere Nervensystem</w:t>
      </w:r>
      <w:r w:rsidRPr="00DE7C63">
        <w:rPr>
          <w:rFonts w:ascii="Arial" w:eastAsia="Times New Roman" w:hAnsi="Arial" w:cs="Arial"/>
          <w:color w:val="333333"/>
          <w:sz w:val="24"/>
          <w:lang w:val="de-DE" w:eastAsia="de-AT"/>
        </w:rPr>
        <w:t xml:space="preserve"> besteht aus zuleitenden (sensiblen) und ableitenden (motorischen) Bahnen. Die sensiblen Bahnen nehmen Reize auf, die motorischen Bahnen steuern die Skelettmuskeln.</w:t>
      </w:r>
      <w:r w:rsidRPr="00DE7C63">
        <w:rPr>
          <w:rFonts w:ascii="Arial" w:eastAsia="Times New Roman" w:hAnsi="Arial" w:cs="Arial"/>
          <w:color w:val="333333"/>
          <w:sz w:val="24"/>
          <w:lang w:val="de-DE" w:eastAsia="de-AT"/>
        </w:rPr>
        <w:br/>
        <w:t xml:space="preserve">Die Verarbeitung von Reizen übernimmt das </w:t>
      </w:r>
      <w:r w:rsidRPr="00DE7C63">
        <w:rPr>
          <w:rFonts w:ascii="Arial" w:eastAsia="Times New Roman" w:hAnsi="Arial" w:cs="Arial"/>
          <w:i/>
          <w:iCs/>
          <w:color w:val="333333"/>
          <w:sz w:val="24"/>
          <w:lang w:val="de-DE" w:eastAsia="de-AT"/>
        </w:rPr>
        <w:t>zentrale Nervensystem (ZNS)</w:t>
      </w:r>
      <w:r w:rsidRPr="00DE7C63">
        <w:rPr>
          <w:rFonts w:ascii="Arial" w:eastAsia="Times New Roman" w:hAnsi="Arial" w:cs="Arial"/>
          <w:color w:val="333333"/>
          <w:sz w:val="24"/>
          <w:lang w:val="de-DE" w:eastAsia="de-AT"/>
        </w:rPr>
        <w:t>, das aus Gehirn und Rückenmark besteht. Das Gehirn untergliedert sich in das Großhirn, das Kleinhirn und den Hirnstamm. Im Rückenmark befinden sich Reflexzentren. Durch seine ein- und austretenden Nerven und die Verbindung mit dem Gehirn bildet es eine Schnittstelle zwischen Körper und Gehirn.</w:t>
      </w:r>
      <w:r w:rsidRPr="00DE7C63">
        <w:rPr>
          <w:rFonts w:ascii="Arial" w:eastAsia="Times New Roman" w:hAnsi="Arial" w:cs="Arial"/>
          <w:color w:val="333333"/>
          <w:sz w:val="24"/>
          <w:lang w:val="de-DE" w:eastAsia="de-AT"/>
        </w:rPr>
        <w:br/>
        <w:t xml:space="preserve">Das </w:t>
      </w:r>
      <w:r w:rsidRPr="00DE7C63">
        <w:rPr>
          <w:rFonts w:ascii="Arial" w:eastAsia="Times New Roman" w:hAnsi="Arial" w:cs="Arial"/>
          <w:i/>
          <w:iCs/>
          <w:color w:val="333333"/>
          <w:sz w:val="24"/>
          <w:lang w:val="de-DE" w:eastAsia="de-AT"/>
        </w:rPr>
        <w:t>vegetative Nervensystem</w:t>
      </w:r>
      <w:r w:rsidRPr="00DE7C63">
        <w:rPr>
          <w:rFonts w:ascii="Arial" w:eastAsia="Times New Roman" w:hAnsi="Arial" w:cs="Arial"/>
          <w:color w:val="333333"/>
          <w:sz w:val="24"/>
          <w:lang w:val="de-DE" w:eastAsia="de-AT"/>
        </w:rPr>
        <w:t xml:space="preserve"> arbeitet unwillkürlich und überwiegend selbständig und unabhängig vom ZNS. Es besteht aus </w:t>
      </w:r>
      <w:proofErr w:type="spellStart"/>
      <w:r w:rsidRPr="00DE7C63">
        <w:rPr>
          <w:rFonts w:ascii="Arial" w:eastAsia="Times New Roman" w:hAnsi="Arial" w:cs="Arial"/>
          <w:color w:val="333333"/>
          <w:sz w:val="24"/>
          <w:lang w:val="de-DE" w:eastAsia="de-AT"/>
        </w:rPr>
        <w:t>Sympathicus</w:t>
      </w:r>
      <w:proofErr w:type="spellEnd"/>
      <w:r w:rsidRPr="00DE7C63">
        <w:rPr>
          <w:rFonts w:ascii="Arial" w:eastAsia="Times New Roman" w:hAnsi="Arial" w:cs="Arial"/>
          <w:color w:val="333333"/>
          <w:sz w:val="24"/>
          <w:lang w:val="de-DE" w:eastAsia="de-AT"/>
        </w:rPr>
        <w:t xml:space="preserve"> und </w:t>
      </w:r>
      <w:proofErr w:type="spellStart"/>
      <w:r w:rsidRPr="00DE7C63">
        <w:rPr>
          <w:rFonts w:ascii="Arial" w:eastAsia="Times New Roman" w:hAnsi="Arial" w:cs="Arial"/>
          <w:color w:val="333333"/>
          <w:sz w:val="24"/>
          <w:lang w:val="de-DE" w:eastAsia="de-AT"/>
        </w:rPr>
        <w:t>Parasympathicus</w:t>
      </w:r>
      <w:proofErr w:type="spellEnd"/>
      <w:r w:rsidRPr="00DE7C63">
        <w:rPr>
          <w:rFonts w:ascii="Arial" w:eastAsia="Times New Roman" w:hAnsi="Arial" w:cs="Arial"/>
          <w:color w:val="333333"/>
          <w:sz w:val="24"/>
          <w:lang w:val="de-DE" w:eastAsia="de-AT"/>
        </w:rPr>
        <w:t>. Der sympathische Anteil sorgt für die Aktivierung des Körpers, der parasympathische Anteil für die Regeneration. Auch die glatte Muskulatur der inneren Organe, Gefäße und Drüsen wird von ihm gesteuert.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5. Sinnesorgane</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5.1 Auge</w:t>
      </w:r>
      <w:r w:rsidRPr="00DE7C63">
        <w:rPr>
          <w:rFonts w:ascii="Arial" w:eastAsia="Times New Roman" w:hAnsi="Arial" w:cs="Arial"/>
          <w:color w:val="333333"/>
          <w:sz w:val="24"/>
          <w:lang w:val="de-DE" w:eastAsia="de-AT"/>
        </w:rPr>
        <w:br/>
      </w:r>
      <w:r w:rsidRPr="00DE7C63">
        <w:rPr>
          <w:rFonts w:ascii="Arial" w:eastAsia="Times New Roman" w:hAnsi="Arial" w:cs="Arial"/>
          <w:color w:val="333333"/>
          <w:sz w:val="24"/>
          <w:lang w:val="de-DE" w:eastAsia="de-AT"/>
        </w:rPr>
        <w:lastRenderedPageBreak/>
        <w:t>Das Auge umfasst den Augapfel, die Augenmuskeln und seine Schutzeinrichtungen.</w:t>
      </w:r>
      <w:r w:rsidRPr="00DE7C63">
        <w:rPr>
          <w:rFonts w:ascii="Arial" w:eastAsia="Times New Roman" w:hAnsi="Arial" w:cs="Arial"/>
          <w:color w:val="333333"/>
          <w:sz w:val="24"/>
          <w:lang w:val="de-DE" w:eastAsia="de-AT"/>
        </w:rPr>
        <w:br/>
        <w:t>Im Augapfel befindet sich die Regenbogenhaut (Iris), die Linse und der Glaskörper mit seinen 3 Schichten (Lederhaut/Sklera bzw. im vorderen Teil Hornhaut/Cornea, Aderhaut/</w:t>
      </w:r>
      <w:proofErr w:type="spellStart"/>
      <w:r w:rsidRPr="00DE7C63">
        <w:rPr>
          <w:rFonts w:ascii="Arial" w:eastAsia="Times New Roman" w:hAnsi="Arial" w:cs="Arial"/>
          <w:color w:val="333333"/>
          <w:sz w:val="24"/>
          <w:lang w:val="de-DE" w:eastAsia="de-AT"/>
        </w:rPr>
        <w:t>Chorioidea</w:t>
      </w:r>
      <w:proofErr w:type="spellEnd"/>
      <w:r w:rsidRPr="00DE7C63">
        <w:rPr>
          <w:rFonts w:ascii="Arial" w:eastAsia="Times New Roman" w:hAnsi="Arial" w:cs="Arial"/>
          <w:color w:val="333333"/>
          <w:sz w:val="24"/>
          <w:lang w:val="de-DE" w:eastAsia="de-AT"/>
        </w:rPr>
        <w:t>, Netzhaut/Retina).</w:t>
      </w:r>
      <w:r w:rsidRPr="00DE7C63">
        <w:rPr>
          <w:rFonts w:ascii="Arial" w:eastAsia="Times New Roman" w:hAnsi="Arial" w:cs="Arial"/>
          <w:color w:val="333333"/>
          <w:sz w:val="24"/>
          <w:lang w:val="de-DE" w:eastAsia="de-AT"/>
        </w:rPr>
        <w:br/>
        <w:t>Die Augenmuskeln bewegen den Augapfel und haben eine Stütz- und Haltefunktion.</w:t>
      </w:r>
      <w:r w:rsidRPr="00DE7C63">
        <w:rPr>
          <w:rFonts w:ascii="Arial" w:eastAsia="Times New Roman" w:hAnsi="Arial" w:cs="Arial"/>
          <w:color w:val="333333"/>
          <w:sz w:val="24"/>
          <w:lang w:val="de-DE" w:eastAsia="de-AT"/>
        </w:rPr>
        <w:br/>
        <w:t>Augenlider, Wimpern und Tränenflüssigkeit (aus den Tränendrüsen) bilden die Schutzeinrichtungen des Auges. Das dritte Augenlid (Nickhaut) liegt im medialen Augenwinkel.</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5.2 Ohr</w:t>
      </w:r>
      <w:r w:rsidRPr="00DE7C63">
        <w:rPr>
          <w:rFonts w:ascii="Arial" w:eastAsia="Times New Roman" w:hAnsi="Arial" w:cs="Arial"/>
          <w:color w:val="333333"/>
          <w:sz w:val="24"/>
          <w:lang w:val="de-DE" w:eastAsia="de-AT"/>
        </w:rPr>
        <w:br/>
      </w:r>
      <w:r w:rsidRPr="00DE7C63">
        <w:rPr>
          <w:rFonts w:ascii="Arial" w:eastAsia="Times New Roman" w:hAnsi="Arial" w:cs="Arial"/>
          <w:noProof/>
          <w:color w:val="333333"/>
          <w:sz w:val="24"/>
          <w:lang w:eastAsia="de-AT"/>
        </w:rPr>
        <w:drawing>
          <wp:inline distT="0" distB="0" distL="0" distR="0">
            <wp:extent cx="4759960" cy="4759960"/>
            <wp:effectExtent l="19050" t="0" r="2540" b="0"/>
            <wp:docPr id="8" name="Bild 8" descr="aufbau-hunde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fbau-hundeohr"/>
                    <pic:cNvPicPr>
                      <a:picLocks noChangeAspect="1" noChangeArrowheads="1"/>
                    </pic:cNvPicPr>
                  </pic:nvPicPr>
                  <pic:blipFill>
                    <a:blip r:embed="rId13" cstate="print"/>
                    <a:srcRect/>
                    <a:stretch>
                      <a:fillRect/>
                    </a:stretch>
                  </pic:blipFill>
                  <pic:spPr bwMode="auto">
                    <a:xfrm>
                      <a:off x="0" y="0"/>
                      <a:ext cx="4759960" cy="4759960"/>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Das Ohr wird in das äußere Ohr, das Mittelohr und das Innenohr unterteilt.</w:t>
      </w:r>
      <w:r w:rsidRPr="00DE7C63">
        <w:rPr>
          <w:rFonts w:ascii="Arial" w:eastAsia="Times New Roman" w:hAnsi="Arial" w:cs="Arial"/>
          <w:color w:val="333333"/>
          <w:sz w:val="24"/>
          <w:lang w:val="de-DE" w:eastAsia="de-AT"/>
        </w:rPr>
        <w:br/>
        <w:t xml:space="preserve">Das äußere Ohr leitet die Schallwellen über den äußeren Gehörgang zum Trommelfell. Dahinter befindet sich das Mittelohr. Hier liegen die Gehörknöchelchen (Hammer, Amboss und Steigbügel), die die Schwingungen des Trommelfells zum </w:t>
      </w:r>
      <w:r w:rsidRPr="00DE7C63">
        <w:rPr>
          <w:rFonts w:ascii="Arial" w:eastAsia="Times New Roman" w:hAnsi="Arial" w:cs="Arial"/>
          <w:color w:val="333333"/>
          <w:sz w:val="24"/>
          <w:lang w:val="de-DE" w:eastAsia="de-AT"/>
        </w:rPr>
        <w:lastRenderedPageBreak/>
        <w:t>Innenohr weiterleiten. Das Mittelohr ist durch die Ohrtrompete (Eustachische Röhre) mit der Rachenhöhle verbunden. So können Sekrete aus dem Mittelohr abfließen. Auch der Druckausgleich wird so ermöglicht.</w:t>
      </w:r>
      <w:r w:rsidRPr="00DE7C63">
        <w:rPr>
          <w:rFonts w:ascii="Arial" w:eastAsia="Times New Roman" w:hAnsi="Arial" w:cs="Arial"/>
          <w:color w:val="333333"/>
          <w:sz w:val="24"/>
          <w:lang w:val="de-DE" w:eastAsia="de-AT"/>
        </w:rPr>
        <w:br/>
        <w:t>Im Innenohr liegt das knöcherne Labyrinth mit den Bogengängen, dem Vorhof und der Schnecke. In der Schnecke findet der Hörvorgang statt, Vorhof und Bogengänge sind der Sitz des Gleichgewichtssinns.</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6. Endokrines System (Hormonbildende Drüsen)</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6.1 Hypophyse (Hirnanhangsdrüse)</w:t>
      </w:r>
      <w:r w:rsidRPr="00DE7C63">
        <w:rPr>
          <w:rFonts w:ascii="Arial" w:eastAsia="Times New Roman" w:hAnsi="Arial" w:cs="Arial"/>
          <w:color w:val="333333"/>
          <w:sz w:val="24"/>
          <w:lang w:val="de-DE" w:eastAsia="de-AT"/>
        </w:rPr>
        <w:br/>
        <w:t xml:space="preserve">Die Hypophyse besteht aus einem Vorder-, einem Mittel- und einem </w:t>
      </w:r>
      <w:proofErr w:type="spellStart"/>
      <w:r w:rsidRPr="00DE7C63">
        <w:rPr>
          <w:rFonts w:ascii="Arial" w:eastAsia="Times New Roman" w:hAnsi="Arial" w:cs="Arial"/>
          <w:color w:val="333333"/>
          <w:sz w:val="24"/>
          <w:lang w:val="de-DE" w:eastAsia="de-AT"/>
        </w:rPr>
        <w:t>Hinterlappen</w:t>
      </w:r>
      <w:proofErr w:type="spellEnd"/>
      <w:r w:rsidRPr="00DE7C63">
        <w:rPr>
          <w:rFonts w:ascii="Arial" w:eastAsia="Times New Roman" w:hAnsi="Arial" w:cs="Arial"/>
          <w:color w:val="333333"/>
          <w:sz w:val="24"/>
          <w:lang w:val="de-DE" w:eastAsia="de-AT"/>
        </w:rPr>
        <w:t>. Sie unterliegt der übergeordneten Steuerung des Zwischenhirns (Hypothalamus) und produziert u. a. Geschlechtshormone, ein Wachstumshormon, das die Schilddrüse stimulierende Hormon (TSH) und das die Nebennierenrinde stimulierende Hormon (ACTH), das die Bildung von Cortison in der Nebennierenrinde steuert.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6.2 Epiphyse (Zirbeldrüse)</w:t>
      </w:r>
      <w:r w:rsidRPr="00DE7C63">
        <w:rPr>
          <w:rFonts w:ascii="Arial" w:eastAsia="Times New Roman" w:hAnsi="Arial" w:cs="Arial"/>
          <w:color w:val="333333"/>
          <w:sz w:val="24"/>
          <w:lang w:val="de-DE" w:eastAsia="de-AT"/>
        </w:rPr>
        <w:br/>
        <w:t>Die Epiphyse ist eine Ausstülpung des Zwischenhirndachs. Sie produziert das Hormon Melatonin.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6.3 Schilddrüse und Nebenschilddrüse</w:t>
      </w:r>
      <w:r w:rsidRPr="00DE7C63">
        <w:rPr>
          <w:rFonts w:ascii="Arial" w:eastAsia="Times New Roman" w:hAnsi="Arial" w:cs="Arial"/>
          <w:color w:val="333333"/>
          <w:sz w:val="24"/>
          <w:lang w:val="de-DE" w:eastAsia="de-AT"/>
        </w:rPr>
        <w:br/>
        <w:t xml:space="preserve">Die Schilddrüse bildet die Schilddrüsenhormone T3 und T4, die Nebenschilddrüse das </w:t>
      </w:r>
      <w:proofErr w:type="spellStart"/>
      <w:r w:rsidRPr="00DE7C63">
        <w:rPr>
          <w:rFonts w:ascii="Arial" w:eastAsia="Times New Roman" w:hAnsi="Arial" w:cs="Arial"/>
          <w:color w:val="333333"/>
          <w:sz w:val="24"/>
          <w:lang w:val="de-DE" w:eastAsia="de-AT"/>
        </w:rPr>
        <w:t>Parathormon</w:t>
      </w:r>
      <w:proofErr w:type="spellEnd"/>
      <w:r w:rsidRPr="00DE7C63">
        <w:rPr>
          <w:rFonts w:ascii="Arial" w:eastAsia="Times New Roman" w:hAnsi="Arial" w:cs="Arial"/>
          <w:color w:val="333333"/>
          <w:sz w:val="24"/>
          <w:lang w:val="de-DE" w:eastAsia="de-AT"/>
        </w:rPr>
        <w:t>, welches den Kalzium- und Phosphatstoffwechsel reguliert.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6.4 Nebenniere</w:t>
      </w:r>
      <w:r w:rsidRPr="00DE7C63">
        <w:rPr>
          <w:rFonts w:ascii="Arial" w:eastAsia="Times New Roman" w:hAnsi="Arial" w:cs="Arial"/>
          <w:color w:val="333333"/>
          <w:sz w:val="24"/>
          <w:lang w:val="de-DE" w:eastAsia="de-AT"/>
        </w:rPr>
        <w:br/>
        <w:t xml:space="preserve">Die Nebenniere liegt kranial der Niere. Auch sie hat eine Rinden- und eine Markschicht. In der Nebennierenrinde werden die </w:t>
      </w:r>
      <w:proofErr w:type="spellStart"/>
      <w:r w:rsidRPr="00DE7C63">
        <w:rPr>
          <w:rFonts w:ascii="Arial" w:eastAsia="Times New Roman" w:hAnsi="Arial" w:cs="Arial"/>
          <w:color w:val="333333"/>
          <w:sz w:val="24"/>
          <w:lang w:val="de-DE" w:eastAsia="de-AT"/>
        </w:rPr>
        <w:t>Corticoidhormone</w:t>
      </w:r>
      <w:proofErr w:type="spellEnd"/>
      <w:r w:rsidRPr="00DE7C63">
        <w:rPr>
          <w:rFonts w:ascii="Arial" w:eastAsia="Times New Roman" w:hAnsi="Arial" w:cs="Arial"/>
          <w:color w:val="333333"/>
          <w:sz w:val="24"/>
          <w:lang w:val="de-DE" w:eastAsia="de-AT"/>
        </w:rPr>
        <w:t xml:space="preserve"> gebildet, im </w:t>
      </w:r>
      <w:proofErr w:type="spellStart"/>
      <w:r w:rsidRPr="00DE7C63">
        <w:rPr>
          <w:rFonts w:ascii="Arial" w:eastAsia="Times New Roman" w:hAnsi="Arial" w:cs="Arial"/>
          <w:color w:val="333333"/>
          <w:sz w:val="24"/>
          <w:lang w:val="de-DE" w:eastAsia="de-AT"/>
        </w:rPr>
        <w:t>Nebennierenmark</w:t>
      </w:r>
      <w:proofErr w:type="spellEnd"/>
      <w:r w:rsidRPr="00DE7C63">
        <w:rPr>
          <w:rFonts w:ascii="Arial" w:eastAsia="Times New Roman" w:hAnsi="Arial" w:cs="Arial"/>
          <w:color w:val="333333"/>
          <w:sz w:val="24"/>
          <w:lang w:val="de-DE" w:eastAsia="de-AT"/>
        </w:rPr>
        <w:t xml:space="preserve"> das Adrenalin und das Noradrenalin.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 xml:space="preserve">6.5 Inselorgan </w:t>
      </w:r>
      <w:proofErr w:type="gramStart"/>
      <w:r w:rsidRPr="00DE7C63">
        <w:rPr>
          <w:rFonts w:ascii="Arial" w:eastAsia="Times New Roman" w:hAnsi="Arial" w:cs="Arial"/>
          <w:b/>
          <w:bCs/>
          <w:color w:val="333333"/>
          <w:sz w:val="24"/>
          <w:lang w:val="de-DE" w:eastAsia="de-AT"/>
        </w:rPr>
        <w:t>des</w:t>
      </w:r>
      <w:proofErr w:type="gramEnd"/>
      <w:r w:rsidRPr="00DE7C63">
        <w:rPr>
          <w:rFonts w:ascii="Arial" w:eastAsia="Times New Roman" w:hAnsi="Arial" w:cs="Arial"/>
          <w:b/>
          <w:bCs/>
          <w:color w:val="333333"/>
          <w:sz w:val="24"/>
          <w:lang w:val="de-DE" w:eastAsia="de-AT"/>
        </w:rPr>
        <w:t xml:space="preserve"> Pankreas (der Bauchspeicheldrüse)</w:t>
      </w:r>
      <w:r w:rsidRPr="00DE7C63">
        <w:rPr>
          <w:rFonts w:ascii="Arial" w:eastAsia="Times New Roman" w:hAnsi="Arial" w:cs="Arial"/>
          <w:color w:val="333333"/>
          <w:sz w:val="24"/>
          <w:lang w:val="de-DE" w:eastAsia="de-AT"/>
        </w:rPr>
        <w:br/>
        <w:t xml:space="preserve">Die Hormone Insulin und </w:t>
      </w:r>
      <w:proofErr w:type="spellStart"/>
      <w:r w:rsidRPr="00DE7C63">
        <w:rPr>
          <w:rFonts w:ascii="Arial" w:eastAsia="Times New Roman" w:hAnsi="Arial" w:cs="Arial"/>
          <w:color w:val="333333"/>
          <w:sz w:val="24"/>
          <w:lang w:val="de-DE" w:eastAsia="de-AT"/>
        </w:rPr>
        <w:t>Glucagon</w:t>
      </w:r>
      <w:proofErr w:type="spellEnd"/>
      <w:r w:rsidRPr="00DE7C63">
        <w:rPr>
          <w:rFonts w:ascii="Arial" w:eastAsia="Times New Roman" w:hAnsi="Arial" w:cs="Arial"/>
          <w:color w:val="333333"/>
          <w:sz w:val="24"/>
          <w:lang w:val="de-DE" w:eastAsia="de-AT"/>
        </w:rPr>
        <w:t xml:space="preserve"> werden hier produziert.</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lastRenderedPageBreak/>
        <w:t xml:space="preserve">7. Haut und </w:t>
      </w:r>
      <w:proofErr w:type="spellStart"/>
      <w:r w:rsidRPr="00DE7C63">
        <w:rPr>
          <w:rFonts w:ascii="Arial" w:eastAsia="Times New Roman" w:hAnsi="Arial" w:cs="Arial"/>
          <w:b/>
          <w:bCs/>
          <w:color w:val="333333"/>
          <w:sz w:val="24"/>
          <w:lang w:val="de-DE" w:eastAsia="de-AT"/>
        </w:rPr>
        <w:t>Hautanhangsorgane</w:t>
      </w:r>
      <w:proofErr w:type="spellEnd"/>
      <w:r w:rsidRPr="00DE7C63">
        <w:rPr>
          <w:rFonts w:ascii="Arial" w:eastAsia="Times New Roman" w:hAnsi="Arial" w:cs="Arial"/>
          <w:b/>
          <w:bCs/>
          <w:color w:val="333333"/>
          <w:sz w:val="24"/>
          <w:lang w:val="de-DE" w:eastAsia="de-AT"/>
        </w:rPr>
        <w:t xml:space="preserve"> (</w:t>
      </w:r>
      <w:proofErr w:type="spellStart"/>
      <w:r w:rsidRPr="00DE7C63">
        <w:rPr>
          <w:rFonts w:ascii="Arial" w:eastAsia="Times New Roman" w:hAnsi="Arial" w:cs="Arial"/>
          <w:b/>
          <w:bCs/>
          <w:color w:val="333333"/>
          <w:sz w:val="24"/>
          <w:lang w:val="de-DE" w:eastAsia="de-AT"/>
        </w:rPr>
        <w:t>Integumentum</w:t>
      </w:r>
      <w:proofErr w:type="spellEnd"/>
      <w:r w:rsidRPr="00DE7C63">
        <w:rPr>
          <w:rFonts w:ascii="Arial" w:eastAsia="Times New Roman" w:hAnsi="Arial" w:cs="Arial"/>
          <w:b/>
          <w:bCs/>
          <w:color w:val="333333"/>
          <w:sz w:val="24"/>
          <w:lang w:val="de-DE" w:eastAsia="de-AT"/>
        </w:rPr>
        <w:t xml:space="preserve"> </w:t>
      </w:r>
      <w:proofErr w:type="spellStart"/>
      <w:r w:rsidRPr="00DE7C63">
        <w:rPr>
          <w:rFonts w:ascii="Arial" w:eastAsia="Times New Roman" w:hAnsi="Arial" w:cs="Arial"/>
          <w:b/>
          <w:bCs/>
          <w:color w:val="333333"/>
          <w:sz w:val="24"/>
          <w:lang w:val="de-DE" w:eastAsia="de-AT"/>
        </w:rPr>
        <w:t>commune</w:t>
      </w:r>
      <w:proofErr w:type="spellEnd"/>
      <w:r w:rsidRPr="00DE7C63">
        <w:rPr>
          <w:rFonts w:ascii="Arial" w:eastAsia="Times New Roman" w:hAnsi="Arial" w:cs="Arial"/>
          <w:b/>
          <w:bCs/>
          <w:color w:val="333333"/>
          <w:sz w:val="24"/>
          <w:lang w:val="de-DE" w:eastAsia="de-AT"/>
        </w:rPr>
        <w:t>)</w:t>
      </w:r>
      <w:r w:rsidRPr="00DE7C63">
        <w:rPr>
          <w:rFonts w:ascii="Arial" w:eastAsia="Times New Roman" w:hAnsi="Arial" w:cs="Arial"/>
          <w:color w:val="333333"/>
          <w:sz w:val="24"/>
          <w:lang w:val="de-DE" w:eastAsia="de-AT"/>
        </w:rPr>
        <w:br/>
      </w:r>
      <w:r w:rsidRPr="00DE7C63">
        <w:rPr>
          <w:rFonts w:ascii="Arial" w:eastAsia="Times New Roman" w:hAnsi="Arial" w:cs="Arial"/>
          <w:b/>
          <w:bCs/>
          <w:color w:val="333333"/>
          <w:sz w:val="24"/>
          <w:lang w:val="de-DE" w:eastAsia="de-AT"/>
        </w:rPr>
        <w:t>7.1 Haut</w:t>
      </w:r>
      <w:r w:rsidRPr="00DE7C63">
        <w:rPr>
          <w:rFonts w:ascii="Arial" w:eastAsia="Times New Roman" w:hAnsi="Arial" w:cs="Arial"/>
          <w:color w:val="333333"/>
          <w:sz w:val="24"/>
          <w:lang w:val="de-DE" w:eastAsia="de-AT"/>
        </w:rPr>
        <w:br/>
      </w:r>
      <w:r w:rsidRPr="00DE7C63">
        <w:rPr>
          <w:rFonts w:ascii="Arial" w:eastAsia="Times New Roman" w:hAnsi="Arial" w:cs="Arial"/>
          <w:noProof/>
          <w:color w:val="333333"/>
          <w:sz w:val="24"/>
          <w:lang w:eastAsia="de-AT"/>
        </w:rPr>
        <w:drawing>
          <wp:inline distT="0" distB="0" distL="0" distR="0">
            <wp:extent cx="4759960" cy="5688330"/>
            <wp:effectExtent l="19050" t="0" r="2540" b="0"/>
            <wp:docPr id="9" name="Bild 9" descr="Hund-Koerpertemper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nd-Koerpertemperatur"/>
                    <pic:cNvPicPr>
                      <a:picLocks noChangeAspect="1" noChangeArrowheads="1"/>
                    </pic:cNvPicPr>
                  </pic:nvPicPr>
                  <pic:blipFill>
                    <a:blip r:embed="rId14" cstate="print"/>
                    <a:srcRect/>
                    <a:stretch>
                      <a:fillRect/>
                    </a:stretch>
                  </pic:blipFill>
                  <pic:spPr bwMode="auto">
                    <a:xfrm>
                      <a:off x="0" y="0"/>
                      <a:ext cx="4759960" cy="5688330"/>
                    </a:xfrm>
                    <a:prstGeom prst="rect">
                      <a:avLst/>
                    </a:prstGeom>
                    <a:noFill/>
                    <a:ln w="9525">
                      <a:noFill/>
                      <a:miter lim="800000"/>
                      <a:headEnd/>
                      <a:tailEnd/>
                    </a:ln>
                  </pic:spPr>
                </pic:pic>
              </a:graphicData>
            </a:graphic>
          </wp:inline>
        </w:drawing>
      </w:r>
      <w:r w:rsidRPr="00DE7C63">
        <w:rPr>
          <w:rFonts w:ascii="Arial" w:eastAsia="Times New Roman" w:hAnsi="Arial" w:cs="Arial"/>
          <w:color w:val="333333"/>
          <w:sz w:val="24"/>
          <w:lang w:val="de-DE" w:eastAsia="de-AT"/>
        </w:rPr>
        <w:t>Die Haut besteht aus der Oberhaut (Epidermis), der Lederhaut (</w:t>
      </w:r>
      <w:proofErr w:type="spellStart"/>
      <w:r w:rsidRPr="00DE7C63">
        <w:rPr>
          <w:rFonts w:ascii="Arial" w:eastAsia="Times New Roman" w:hAnsi="Arial" w:cs="Arial"/>
          <w:color w:val="333333"/>
          <w:sz w:val="24"/>
          <w:lang w:val="de-DE" w:eastAsia="de-AT"/>
        </w:rPr>
        <w:t>Corium</w:t>
      </w:r>
      <w:proofErr w:type="spellEnd"/>
      <w:r w:rsidRPr="00DE7C63">
        <w:rPr>
          <w:rFonts w:ascii="Arial" w:eastAsia="Times New Roman" w:hAnsi="Arial" w:cs="Arial"/>
          <w:color w:val="333333"/>
          <w:sz w:val="24"/>
          <w:lang w:val="de-DE" w:eastAsia="de-AT"/>
        </w:rPr>
        <w:t>) und der Unterhaut (</w:t>
      </w:r>
      <w:proofErr w:type="spellStart"/>
      <w:r w:rsidRPr="00DE7C63">
        <w:rPr>
          <w:rFonts w:ascii="Arial" w:eastAsia="Times New Roman" w:hAnsi="Arial" w:cs="Arial"/>
          <w:color w:val="333333"/>
          <w:sz w:val="24"/>
          <w:lang w:val="de-DE" w:eastAsia="de-AT"/>
        </w:rPr>
        <w:t>Subcutis</w:t>
      </w:r>
      <w:proofErr w:type="spellEnd"/>
      <w:r w:rsidRPr="00DE7C63">
        <w:rPr>
          <w:rFonts w:ascii="Arial" w:eastAsia="Times New Roman" w:hAnsi="Arial" w:cs="Arial"/>
          <w:color w:val="333333"/>
          <w:sz w:val="24"/>
          <w:lang w:val="de-DE" w:eastAsia="de-AT"/>
        </w:rPr>
        <w:t>). In der Oberhaut befinden sich Talg- und Schweißdrüsen.</w:t>
      </w:r>
      <w:r w:rsidRPr="00DE7C63">
        <w:rPr>
          <w:rFonts w:ascii="Arial" w:eastAsia="Times New Roman" w:hAnsi="Arial" w:cs="Arial"/>
          <w:color w:val="333333"/>
          <w:sz w:val="24"/>
          <w:lang w:val="de-DE" w:eastAsia="de-AT"/>
        </w:rPr>
        <w:br/>
        <w:t>Die beiden Analbeutel enthalten das geruchsintensive Sekret mehrerer Drüsen. Sie liegen im Afterbereich auf etwa 4 und 8 Uhr.</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7.2 Haare</w:t>
      </w:r>
      <w:r w:rsidRPr="00DE7C63">
        <w:rPr>
          <w:rFonts w:ascii="Arial" w:eastAsia="Times New Roman" w:hAnsi="Arial" w:cs="Arial"/>
          <w:color w:val="333333"/>
          <w:sz w:val="24"/>
          <w:lang w:val="de-DE" w:eastAsia="de-AT"/>
        </w:rPr>
        <w:br/>
        <w:t>Es gibt Tasthaare (Sinushaare), die der Orientierung im Raum dienen, Deckhaare, die den Großteil des Fells ausmachen, sowie Flaum- bzw. Wollhaare, die die “Unterwolle” bilden.</w:t>
      </w:r>
      <w:r w:rsidRPr="00DE7C63">
        <w:rPr>
          <w:rFonts w:ascii="Arial" w:eastAsia="Times New Roman" w:hAnsi="Arial" w:cs="Arial"/>
          <w:color w:val="333333"/>
          <w:sz w:val="24"/>
          <w:lang w:val="de-DE" w:eastAsia="de-AT"/>
        </w:rPr>
        <w:br/>
      </w:r>
      <w:r w:rsidRPr="00DE7C63">
        <w:rPr>
          <w:rFonts w:ascii="Arial" w:eastAsia="Times New Roman" w:hAnsi="Arial" w:cs="Arial"/>
          <w:color w:val="333333"/>
          <w:sz w:val="24"/>
          <w:lang w:val="de-DE" w:eastAsia="de-AT"/>
        </w:rPr>
        <w:lastRenderedPageBreak/>
        <w:t>Am einzelnen Haar unterscheidet man den Haarschaft und die Haarwurzel. Letztere reicht bis in die Unterhaut. Der Haarbalg (Haarfollikel) umgibt die Haarwurzel. An ihm setzen die Haarbalgmuskeln an, die durch Kontraktion eine Aufrichtung der Haare bewirken.</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7.3 Ballen</w:t>
      </w:r>
      <w:r w:rsidRPr="00DE7C63">
        <w:rPr>
          <w:rFonts w:ascii="Arial" w:eastAsia="Times New Roman" w:hAnsi="Arial" w:cs="Arial"/>
          <w:color w:val="333333"/>
          <w:sz w:val="24"/>
          <w:lang w:val="de-DE" w:eastAsia="de-AT"/>
        </w:rPr>
        <w:br/>
        <w:t>Die Ballen des Hundes bestehen aus den Zehenballen, dem Sohlenballen und dem Karpalballen (letzterer nur an der Vordergliedmaße).</w:t>
      </w:r>
    </w:p>
    <w:p w:rsidR="00DE7C63" w:rsidRPr="00DE7C63" w:rsidRDefault="00DE7C63" w:rsidP="00DE7C63">
      <w:pPr>
        <w:shd w:val="clear" w:color="auto" w:fill="FFFFFF"/>
        <w:spacing w:before="100" w:beforeAutospacing="1" w:after="424"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7.4 Krallen</w:t>
      </w:r>
      <w:r w:rsidRPr="00DE7C63">
        <w:rPr>
          <w:rFonts w:ascii="Arial" w:eastAsia="Times New Roman" w:hAnsi="Arial" w:cs="Arial"/>
          <w:color w:val="333333"/>
          <w:sz w:val="24"/>
          <w:lang w:val="de-DE" w:eastAsia="de-AT"/>
        </w:rPr>
        <w:br/>
        <w:t xml:space="preserve">Die </w:t>
      </w:r>
      <w:hyperlink r:id="rId15" w:tooltip="Krallen kürzen? Wenn ja, wann?" w:history="1">
        <w:r w:rsidRPr="00DE7C63">
          <w:rPr>
            <w:rFonts w:ascii="Arial" w:eastAsia="Times New Roman" w:hAnsi="Arial" w:cs="Arial"/>
            <w:color w:val="444444"/>
            <w:sz w:val="24"/>
            <w:lang w:val="de-DE" w:eastAsia="de-AT"/>
          </w:rPr>
          <w:t>Kralle</w:t>
        </w:r>
      </w:hyperlink>
      <w:r w:rsidRPr="00DE7C63">
        <w:rPr>
          <w:rFonts w:ascii="Arial" w:eastAsia="Times New Roman" w:hAnsi="Arial" w:cs="Arial"/>
          <w:color w:val="333333"/>
          <w:sz w:val="24"/>
          <w:lang w:val="de-DE" w:eastAsia="de-AT"/>
        </w:rPr>
        <w:t xml:space="preserve"> ist das Zehenendorgan des Hundes. In ihrem Inneren befindet sich das Krallenbein. Der Hornüberzug ist am Krallenrücken stark gekrümmt.</w:t>
      </w:r>
      <w:r w:rsidRPr="00DE7C63">
        <w:rPr>
          <w:rFonts w:ascii="Arial" w:eastAsia="Times New Roman" w:hAnsi="Arial" w:cs="Arial"/>
          <w:color w:val="333333"/>
          <w:sz w:val="24"/>
          <w:lang w:val="de-DE" w:eastAsia="de-AT"/>
        </w:rPr>
        <w:br/>
        <w:t xml:space="preserve">An der Vordergliedmaße befindet sich die auf 2 Glieder verkürzte erste Zehe, deren </w:t>
      </w:r>
      <w:proofErr w:type="spellStart"/>
      <w:r w:rsidRPr="00DE7C63">
        <w:rPr>
          <w:rFonts w:ascii="Arial" w:eastAsia="Times New Roman" w:hAnsi="Arial" w:cs="Arial"/>
          <w:color w:val="333333"/>
          <w:sz w:val="24"/>
          <w:lang w:val="de-DE" w:eastAsia="de-AT"/>
        </w:rPr>
        <w:t>Endglied</w:t>
      </w:r>
      <w:proofErr w:type="spellEnd"/>
      <w:r w:rsidRPr="00DE7C63">
        <w:rPr>
          <w:rFonts w:ascii="Arial" w:eastAsia="Times New Roman" w:hAnsi="Arial" w:cs="Arial"/>
          <w:color w:val="333333"/>
          <w:sz w:val="24"/>
          <w:lang w:val="de-DE" w:eastAsia="de-AT"/>
        </w:rPr>
        <w:t xml:space="preserve"> die Daumenkralle trägt. An der Hintergliedmaße ist die erste Zehe nicht immer vorhanden. Gibt es sie, so besteht sie aus 2 Gliedern, ihr </w:t>
      </w:r>
      <w:proofErr w:type="spellStart"/>
      <w:r w:rsidRPr="00DE7C63">
        <w:rPr>
          <w:rFonts w:ascii="Arial" w:eastAsia="Times New Roman" w:hAnsi="Arial" w:cs="Arial"/>
          <w:color w:val="333333"/>
          <w:sz w:val="24"/>
          <w:lang w:val="de-DE" w:eastAsia="de-AT"/>
        </w:rPr>
        <w:t>Endglied</w:t>
      </w:r>
      <w:proofErr w:type="spellEnd"/>
      <w:r w:rsidRPr="00DE7C63">
        <w:rPr>
          <w:rFonts w:ascii="Arial" w:eastAsia="Times New Roman" w:hAnsi="Arial" w:cs="Arial"/>
          <w:color w:val="333333"/>
          <w:sz w:val="24"/>
          <w:lang w:val="de-DE" w:eastAsia="de-AT"/>
        </w:rPr>
        <w:t xml:space="preserve"> trägt die sogenannte Wolfskralle. Ihre Verbindung zur Umgebung ist lediglich </w:t>
      </w:r>
      <w:proofErr w:type="spellStart"/>
      <w:r w:rsidRPr="00DE7C63">
        <w:rPr>
          <w:rFonts w:ascii="Arial" w:eastAsia="Times New Roman" w:hAnsi="Arial" w:cs="Arial"/>
          <w:color w:val="333333"/>
          <w:sz w:val="24"/>
          <w:lang w:val="de-DE" w:eastAsia="de-AT"/>
        </w:rPr>
        <w:t>bindegewebig</w:t>
      </w:r>
      <w:proofErr w:type="spellEnd"/>
      <w:r w:rsidRPr="00DE7C63">
        <w:rPr>
          <w:rFonts w:ascii="Arial" w:eastAsia="Times New Roman" w:hAnsi="Arial" w:cs="Arial"/>
          <w:color w:val="333333"/>
          <w:sz w:val="24"/>
          <w:lang w:val="de-DE" w:eastAsia="de-AT"/>
        </w:rPr>
        <w:t xml:space="preserve"> und relativ locker, daher wird sie z. B. bei einem Hängenbleiben des Hundes oftmals angerissen.</w:t>
      </w:r>
    </w:p>
    <w:p w:rsidR="00DE7C63" w:rsidRPr="00DE7C63" w:rsidRDefault="00DE7C63" w:rsidP="00DE7C63">
      <w:pPr>
        <w:shd w:val="clear" w:color="auto" w:fill="FFFFFF"/>
        <w:spacing w:before="100" w:beforeAutospacing="1" w:line="466" w:lineRule="atLeast"/>
        <w:rPr>
          <w:rFonts w:ascii="Arial" w:eastAsia="Times New Roman" w:hAnsi="Arial" w:cs="Arial"/>
          <w:color w:val="333333"/>
          <w:sz w:val="24"/>
          <w:lang w:val="de-DE" w:eastAsia="de-AT"/>
        </w:rPr>
      </w:pPr>
      <w:r w:rsidRPr="00DE7C63">
        <w:rPr>
          <w:rFonts w:ascii="Arial" w:eastAsia="Times New Roman" w:hAnsi="Arial" w:cs="Arial"/>
          <w:b/>
          <w:bCs/>
          <w:color w:val="333333"/>
          <w:sz w:val="24"/>
          <w:lang w:val="de-DE" w:eastAsia="de-AT"/>
        </w:rPr>
        <w:t>7.5 Milchdrüse</w:t>
      </w:r>
      <w:r w:rsidRPr="00DE7C63">
        <w:rPr>
          <w:rFonts w:ascii="Arial" w:eastAsia="Times New Roman" w:hAnsi="Arial" w:cs="Arial"/>
          <w:color w:val="333333"/>
          <w:sz w:val="24"/>
          <w:lang w:val="de-DE" w:eastAsia="de-AT"/>
        </w:rPr>
        <w:br/>
        <w:t>Die Milchdrüse ist eine modifizierte Schweißdrüse. Beim Hund befinden sich auf jeder Körperseite meist 5 Drüsenkomplexe (</w:t>
      </w:r>
      <w:proofErr w:type="spellStart"/>
      <w:r w:rsidRPr="00DE7C63">
        <w:rPr>
          <w:rFonts w:ascii="Arial" w:eastAsia="Times New Roman" w:hAnsi="Arial" w:cs="Arial"/>
          <w:color w:val="333333"/>
          <w:sz w:val="24"/>
          <w:lang w:val="de-DE" w:eastAsia="de-AT"/>
        </w:rPr>
        <w:t>Mammarkomplexe</w:t>
      </w:r>
      <w:proofErr w:type="spellEnd"/>
      <w:r w:rsidRPr="00DE7C63">
        <w:rPr>
          <w:rFonts w:ascii="Arial" w:eastAsia="Times New Roman" w:hAnsi="Arial" w:cs="Arial"/>
          <w:color w:val="333333"/>
          <w:sz w:val="24"/>
          <w:lang w:val="de-DE" w:eastAsia="de-AT"/>
        </w:rPr>
        <w:t xml:space="preserve">). Jeder </w:t>
      </w:r>
      <w:proofErr w:type="spellStart"/>
      <w:r w:rsidRPr="00DE7C63">
        <w:rPr>
          <w:rFonts w:ascii="Arial" w:eastAsia="Times New Roman" w:hAnsi="Arial" w:cs="Arial"/>
          <w:color w:val="333333"/>
          <w:sz w:val="24"/>
          <w:lang w:val="de-DE" w:eastAsia="de-AT"/>
        </w:rPr>
        <w:t>Mammarkomplex</w:t>
      </w:r>
      <w:proofErr w:type="spellEnd"/>
      <w:r w:rsidRPr="00DE7C63">
        <w:rPr>
          <w:rFonts w:ascii="Arial" w:eastAsia="Times New Roman" w:hAnsi="Arial" w:cs="Arial"/>
          <w:color w:val="333333"/>
          <w:sz w:val="24"/>
          <w:lang w:val="de-DE" w:eastAsia="de-AT"/>
        </w:rPr>
        <w:t xml:space="preserve"> hat eine Zitze.</w:t>
      </w:r>
      <w:r w:rsidRPr="00DE7C63">
        <w:rPr>
          <w:rFonts w:ascii="Arial" w:eastAsia="Times New Roman" w:hAnsi="Arial" w:cs="Arial"/>
          <w:color w:val="333333"/>
          <w:sz w:val="24"/>
          <w:lang w:val="de-DE" w:eastAsia="de-AT"/>
        </w:rPr>
        <w:br/>
        <w:t xml:space="preserve">Die Milchproduktion findet im Inneren der </w:t>
      </w:r>
      <w:proofErr w:type="spellStart"/>
      <w:r w:rsidRPr="00DE7C63">
        <w:rPr>
          <w:rFonts w:ascii="Arial" w:eastAsia="Times New Roman" w:hAnsi="Arial" w:cs="Arial"/>
          <w:color w:val="333333"/>
          <w:sz w:val="24"/>
          <w:lang w:val="de-DE" w:eastAsia="de-AT"/>
        </w:rPr>
        <w:t>Mammarkomplexe</w:t>
      </w:r>
      <w:proofErr w:type="spellEnd"/>
      <w:r w:rsidRPr="00DE7C63">
        <w:rPr>
          <w:rFonts w:ascii="Arial" w:eastAsia="Times New Roman" w:hAnsi="Arial" w:cs="Arial"/>
          <w:color w:val="333333"/>
          <w:sz w:val="24"/>
          <w:lang w:val="de-DE" w:eastAsia="de-AT"/>
        </w:rPr>
        <w:t xml:space="preserve"> in den Drüsenbläschen (Alveolen) statt. Von dort gelangt sie in die Milchgänge, die in die Zisternen (Sammelräume) münden. Über mehrere kleine Ausführungsgänge, sogenannte Strichkanäle, gelangt die Milch der Hündin an der </w:t>
      </w:r>
      <w:proofErr w:type="spellStart"/>
      <w:r w:rsidRPr="00DE7C63">
        <w:rPr>
          <w:rFonts w:ascii="Arial" w:eastAsia="Times New Roman" w:hAnsi="Arial" w:cs="Arial"/>
          <w:color w:val="333333"/>
          <w:sz w:val="24"/>
          <w:lang w:val="de-DE" w:eastAsia="de-AT"/>
        </w:rPr>
        <w:t>Zitzenoberfläche</w:t>
      </w:r>
      <w:proofErr w:type="spellEnd"/>
      <w:r w:rsidRPr="00DE7C63">
        <w:rPr>
          <w:rFonts w:ascii="Arial" w:eastAsia="Times New Roman" w:hAnsi="Arial" w:cs="Arial"/>
          <w:color w:val="333333"/>
          <w:sz w:val="24"/>
          <w:lang w:val="de-DE" w:eastAsia="de-AT"/>
        </w:rPr>
        <w:t xml:space="preserve"> an die Außenwelt.</w:t>
      </w:r>
    </w:p>
    <w:p w:rsidR="00A06EE2" w:rsidRPr="00DE7C63" w:rsidRDefault="00A06EE2">
      <w:pPr>
        <w:rPr>
          <w:rFonts w:ascii="Arial" w:hAnsi="Arial" w:cs="Arial"/>
          <w:sz w:val="24"/>
        </w:rPr>
      </w:pPr>
    </w:p>
    <w:sectPr w:rsidR="00A06EE2" w:rsidRPr="00DE7C63" w:rsidSect="00A06E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compat/>
  <w:rsids>
    <w:rsidRoot w:val="00DE7C63"/>
    <w:rsid w:val="003219D5"/>
    <w:rsid w:val="00926292"/>
    <w:rsid w:val="00A06EE2"/>
    <w:rsid w:val="00BA1F66"/>
    <w:rsid w:val="00C92C65"/>
    <w:rsid w:val="00DB66E7"/>
    <w:rsid w:val="00DE7C6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6EE2"/>
  </w:style>
  <w:style w:type="paragraph" w:styleId="berschrift1">
    <w:name w:val="heading 1"/>
    <w:basedOn w:val="Standard"/>
    <w:link w:val="berschrift1Zchn"/>
    <w:uiPriority w:val="9"/>
    <w:qFormat/>
    <w:rsid w:val="00DE7C63"/>
    <w:pPr>
      <w:spacing w:before="100" w:beforeAutospacing="1" w:after="100" w:afterAutospacing="1" w:line="240" w:lineRule="auto"/>
      <w:outlineLvl w:val="0"/>
    </w:pPr>
    <w:rPr>
      <w:rFonts w:ascii="Times New Roman" w:eastAsia="Times New Roman" w:hAnsi="Times New Roman" w:cs="Times New Roman"/>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7C63"/>
    <w:rPr>
      <w:rFonts w:ascii="Times New Roman" w:eastAsia="Times New Roman" w:hAnsi="Times New Roman" w:cs="Times New Roman"/>
      <w:kern w:val="36"/>
      <w:sz w:val="48"/>
      <w:szCs w:val="48"/>
      <w:lang w:eastAsia="de-AT"/>
    </w:rPr>
  </w:style>
  <w:style w:type="character" w:styleId="Hyperlink">
    <w:name w:val="Hyperlink"/>
    <w:basedOn w:val="Absatz-Standardschriftart"/>
    <w:uiPriority w:val="99"/>
    <w:semiHidden/>
    <w:unhideWhenUsed/>
    <w:rsid w:val="00DE7C63"/>
    <w:rPr>
      <w:strike w:val="0"/>
      <w:dstrike w:val="0"/>
      <w:color w:val="444444"/>
      <w:u w:val="none"/>
      <w:effect w:val="none"/>
    </w:rPr>
  </w:style>
  <w:style w:type="character" w:styleId="Fett">
    <w:name w:val="Strong"/>
    <w:basedOn w:val="Absatz-Standardschriftart"/>
    <w:uiPriority w:val="22"/>
    <w:qFormat/>
    <w:rsid w:val="00DE7C63"/>
    <w:rPr>
      <w:b/>
      <w:bCs/>
    </w:rPr>
  </w:style>
  <w:style w:type="paragraph" w:styleId="Sprechblasentext">
    <w:name w:val="Balloon Text"/>
    <w:basedOn w:val="Standard"/>
    <w:link w:val="SprechblasentextZchn"/>
    <w:uiPriority w:val="99"/>
    <w:semiHidden/>
    <w:unhideWhenUsed/>
    <w:rsid w:val="00DE7C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913265">
      <w:bodyDiv w:val="1"/>
      <w:marLeft w:val="0"/>
      <w:marRight w:val="0"/>
      <w:marTop w:val="0"/>
      <w:marBottom w:val="0"/>
      <w:divBdr>
        <w:top w:val="none" w:sz="0" w:space="0" w:color="auto"/>
        <w:left w:val="none" w:sz="0" w:space="0" w:color="auto"/>
        <w:bottom w:val="none" w:sz="0" w:space="0" w:color="auto"/>
        <w:right w:val="none" w:sz="0" w:space="0" w:color="auto"/>
      </w:divBdr>
      <w:divsChild>
        <w:div w:id="1409305143">
          <w:marLeft w:val="0"/>
          <w:marRight w:val="0"/>
          <w:marTop w:val="0"/>
          <w:marBottom w:val="0"/>
          <w:divBdr>
            <w:top w:val="none" w:sz="0" w:space="0" w:color="auto"/>
            <w:left w:val="none" w:sz="0" w:space="0" w:color="auto"/>
            <w:bottom w:val="none" w:sz="0" w:space="0" w:color="auto"/>
            <w:right w:val="none" w:sz="0" w:space="0" w:color="auto"/>
          </w:divBdr>
          <w:divsChild>
            <w:div w:id="1697266998">
              <w:marLeft w:val="0"/>
              <w:marRight w:val="0"/>
              <w:marTop w:val="0"/>
              <w:marBottom w:val="0"/>
              <w:divBdr>
                <w:top w:val="none" w:sz="0" w:space="0" w:color="auto"/>
                <w:left w:val="none" w:sz="0" w:space="0" w:color="auto"/>
                <w:bottom w:val="none" w:sz="0" w:space="0" w:color="auto"/>
                <w:right w:val="none" w:sz="0" w:space="0" w:color="auto"/>
              </w:divBdr>
              <w:divsChild>
                <w:div w:id="2102293912">
                  <w:marLeft w:val="0"/>
                  <w:marRight w:val="0"/>
                  <w:marTop w:val="0"/>
                  <w:marBottom w:val="0"/>
                  <w:divBdr>
                    <w:top w:val="none" w:sz="0" w:space="0" w:color="auto"/>
                    <w:left w:val="none" w:sz="0" w:space="0" w:color="auto"/>
                    <w:bottom w:val="none" w:sz="0" w:space="0" w:color="auto"/>
                    <w:right w:val="none" w:sz="0" w:space="0" w:color="auto"/>
                  </w:divBdr>
                  <w:divsChild>
                    <w:div w:id="1787771631">
                      <w:marLeft w:val="0"/>
                      <w:marRight w:val="0"/>
                      <w:marTop w:val="424"/>
                      <w:marBottom w:val="529"/>
                      <w:divBdr>
                        <w:top w:val="none" w:sz="0" w:space="0" w:color="auto"/>
                        <w:left w:val="none" w:sz="0" w:space="0" w:color="auto"/>
                        <w:bottom w:val="none" w:sz="0" w:space="0" w:color="auto"/>
                        <w:right w:val="none" w:sz="0" w:space="0" w:color="auto"/>
                      </w:divBdr>
                      <w:divsChild>
                        <w:div w:id="244536415">
                          <w:marLeft w:val="0"/>
                          <w:marRight w:val="0"/>
                          <w:marTop w:val="0"/>
                          <w:marBottom w:val="0"/>
                          <w:divBdr>
                            <w:top w:val="none" w:sz="0" w:space="0" w:color="auto"/>
                            <w:left w:val="none" w:sz="0" w:space="0" w:color="auto"/>
                            <w:bottom w:val="none" w:sz="0" w:space="0" w:color="auto"/>
                            <w:right w:val="none" w:sz="0" w:space="0" w:color="auto"/>
                          </w:divBdr>
                          <w:divsChild>
                            <w:div w:id="1761751958">
                              <w:marLeft w:val="0"/>
                              <w:marRight w:val="0"/>
                              <w:marTop w:val="0"/>
                              <w:marBottom w:val="0"/>
                              <w:divBdr>
                                <w:top w:val="none" w:sz="0" w:space="0" w:color="auto"/>
                                <w:left w:val="none" w:sz="0" w:space="0" w:color="auto"/>
                                <w:bottom w:val="none" w:sz="0" w:space="0" w:color="auto"/>
                                <w:right w:val="none" w:sz="0" w:space="0" w:color="auto"/>
                              </w:divBdr>
                              <w:divsChild>
                                <w:div w:id="14053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hund.info/tag/hunde" TargetMode="External"/><Relationship Id="rId5" Type="http://schemas.openxmlformats.org/officeDocument/2006/relationships/hyperlink" Target="http://hund.info/tag/knochen" TargetMode="External"/><Relationship Id="rId15" Type="http://schemas.openxmlformats.org/officeDocument/2006/relationships/hyperlink" Target="http://hund.info/gesundheit/krallen-kuerzen-wenn-ja-wann.html" TargetMode="External"/><Relationship Id="rId10" Type="http://schemas.openxmlformats.org/officeDocument/2006/relationships/hyperlink" Target="http://hund.info/tag/nahrung"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4852</Words>
  <Characters>30569</Characters>
  <Application>Microsoft Office Word</Application>
  <DocSecurity>0</DocSecurity>
  <Lines>254</Lines>
  <Paragraphs>70</Paragraphs>
  <ScaleCrop>false</ScaleCrop>
  <Company>ÖAG AG</Company>
  <LinksUpToDate>false</LinksUpToDate>
  <CharactersWithSpaces>35351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neuhas01</dc:creator>
  <cp:lastModifiedBy>neuhas01</cp:lastModifiedBy>
  <cp:revision>1</cp:revision>
  <dcterms:created xsi:type="dcterms:W3CDTF">2016-03-14T10:00:00Z</dcterms:created>
  <dcterms:modified xsi:type="dcterms:W3CDTF">2016-03-14T10:03:00Z</dcterms:modified>
</cp:coreProperties>
</file>